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2CD7FF">
      <w:pPr>
        <w:jc w:val="center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实验三 专题地图编制  </w:t>
      </w:r>
    </w:p>
    <w:p w14:paraId="3367410E">
      <w:pPr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学号：   姓名：    专业：</w:t>
      </w:r>
      <w:bookmarkStart w:id="1" w:name="_GoBack"/>
      <w:bookmarkEnd w:id="1"/>
    </w:p>
    <w:p w14:paraId="1B3793C0"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实验类型</w:t>
      </w:r>
    </w:p>
    <w:p w14:paraId="3E2BE22D"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验证性实验</w:t>
      </w:r>
    </w:p>
    <w:p w14:paraId="34909F61"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实验目的</w:t>
      </w:r>
    </w:p>
    <w:p w14:paraId="2B3F2D92">
      <w:pPr>
        <w:spacing w:line="288" w:lineRule="auto"/>
      </w:pPr>
      <w:r>
        <w:rPr>
          <w:rFonts w:hint="eastAsia"/>
        </w:rPr>
        <w:t>（1）通过制作行政区划图，了解符号化、标注、格网绘制及地图整饰的意义；掌握基本的符号化方法、自动标注、地图整饰和输出；对数字地图制作有初步的认识。</w:t>
      </w:r>
    </w:p>
    <w:p w14:paraId="31C41202">
      <w:pPr>
        <w:spacing w:line="288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）通过制作土地利用现状图，了解并掌握土地利用相关专题地图的符号化过程，掌握符号库的调用与制作，掌握地图副图的制作。</w:t>
      </w:r>
    </w:p>
    <w:p w14:paraId="49F393A5">
      <w:pPr>
        <w:spacing w:line="288" w:lineRule="auto"/>
        <w:rPr>
          <w:b/>
          <w:bCs/>
        </w:rPr>
      </w:pPr>
      <w:r>
        <w:rPr>
          <w:rFonts w:hint="eastAsia"/>
          <w:b/>
          <w:bCs/>
        </w:rPr>
        <w:t>三、实验数据</w:t>
      </w:r>
    </w:p>
    <w:p w14:paraId="2073EE45">
      <w:pPr>
        <w:pStyle w:val="6"/>
        <w:spacing w:line="288" w:lineRule="auto"/>
        <w:ind w:firstLine="0" w:firstLineChars="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）南京市行政区划图矢量数据；</w:t>
      </w:r>
    </w:p>
    <w:p w14:paraId="1A8891EE">
      <w:pPr>
        <w:widowControl/>
        <w:spacing w:line="288" w:lineRule="auto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）洪濑镇土地利用矢量数据；</w:t>
      </w:r>
    </w:p>
    <w:p w14:paraId="0453082B">
      <w:pPr>
        <w:widowControl/>
        <w:spacing w:line="288" w:lineRule="auto"/>
        <w:jc w:val="left"/>
      </w:pPr>
      <w:r>
        <w:rPr>
          <w:rFonts w:hint="eastAsia"/>
        </w:rPr>
        <w:t>（3）洪濑镇土地利用现状成图。</w:t>
      </w:r>
    </w:p>
    <w:p w14:paraId="006D0FA6">
      <w:pPr>
        <w:widowControl/>
        <w:spacing w:line="288" w:lineRule="auto"/>
        <w:jc w:val="left"/>
        <w:rPr>
          <w:b/>
          <w:bCs/>
        </w:rPr>
      </w:pPr>
      <w:r>
        <w:rPr>
          <w:rFonts w:hint="eastAsia"/>
          <w:b/>
          <w:bCs/>
        </w:rPr>
        <w:t>四、实验内容</w:t>
      </w:r>
    </w:p>
    <w:p w14:paraId="72FE055B">
      <w:pPr>
        <w:spacing w:line="288" w:lineRule="auto"/>
      </w:pPr>
      <w:r>
        <w:rPr>
          <w:rFonts w:hint="eastAsia"/>
        </w:rPr>
        <w:t>（1）南京部分地区行政区划图制作内容。</w:t>
      </w:r>
    </w:p>
    <w:p w14:paraId="16205ACA">
      <w:pPr>
        <w:spacing w:line="288" w:lineRule="auto"/>
        <w:ind w:firstLine="420" w:firstLineChars="200"/>
      </w:pPr>
      <w:r>
        <w:rPr>
          <w:rFonts w:hint="eastAsia"/>
        </w:rPr>
        <w:t>①数据的符号化显示：加载南京市的区县；对高速公路、地铁轻轨和铁路分别设计线符号并进行表达；对重点大学进行符号化表达；</w:t>
      </w:r>
    </w:p>
    <w:p w14:paraId="7247B798">
      <w:pPr>
        <w:spacing w:line="288" w:lineRule="auto"/>
        <w:ind w:firstLine="420" w:firstLineChars="200"/>
      </w:pPr>
      <w:r>
        <w:rPr>
          <w:rFonts w:hint="eastAsia"/>
        </w:rPr>
        <w:t>②标注：对南京市区、市政府、县政府、地铁、道路、河流（长江）分别进行手动或自动标注；</w:t>
      </w:r>
    </w:p>
    <w:p w14:paraId="445B359C">
      <w:pPr>
        <w:spacing w:line="288" w:lineRule="auto"/>
        <w:ind w:firstLine="420" w:firstLineChars="200"/>
      </w:pPr>
      <w:r>
        <w:rPr>
          <w:rFonts w:hint="eastAsia"/>
        </w:rPr>
        <w:t>③绘制坐标网格；</w:t>
      </w:r>
    </w:p>
    <w:p w14:paraId="7A247105">
      <w:pPr>
        <w:spacing w:line="288" w:lineRule="auto"/>
        <w:ind w:firstLine="420" w:firstLineChars="200"/>
      </w:pPr>
      <w:r>
        <w:rPr>
          <w:rFonts w:hint="eastAsia"/>
        </w:rPr>
        <w:t>④添加地图整饰要素：添加图例；添加指北针；添加比例尺；添加图名。</w:t>
      </w:r>
    </w:p>
    <w:p w14:paraId="6310B45E">
      <w:pPr>
        <w:pStyle w:val="6"/>
        <w:spacing w:line="288" w:lineRule="auto"/>
        <w:ind w:firstLine="0" w:firstLineChars="0"/>
      </w:pPr>
      <w:r>
        <w:rPr>
          <w:rFonts w:hint="eastAsia"/>
        </w:rPr>
        <w:t>（2）洪濑镇土地利用现状图制作。</w:t>
      </w:r>
    </w:p>
    <w:p w14:paraId="12E45530">
      <w:pPr>
        <w:spacing w:line="288" w:lineRule="auto"/>
        <w:ind w:firstLine="420" w:firstLineChars="200"/>
      </w:pPr>
      <w:r>
        <w:rPr>
          <w:rFonts w:hint="eastAsia"/>
        </w:rPr>
        <w:t>①数据符号化：调用外源的符号库style；根据底图规定进行先择合适的填充符号并进行符号化；</w:t>
      </w:r>
    </w:p>
    <w:p w14:paraId="5CA4E083">
      <w:pPr>
        <w:pStyle w:val="6"/>
        <w:spacing w:line="288" w:lineRule="auto"/>
        <w:ind w:left="420" w:firstLine="0" w:firstLineChars="0"/>
      </w:pPr>
      <w:r>
        <w:rPr>
          <w:rFonts w:hint="eastAsia"/>
        </w:rPr>
        <w:t>②绘制坐标网格（采用方里网格）；</w:t>
      </w:r>
    </w:p>
    <w:p w14:paraId="3C45E5C5">
      <w:pPr>
        <w:pStyle w:val="6"/>
        <w:spacing w:line="288" w:lineRule="auto"/>
        <w:ind w:left="420" w:firstLine="0" w:firstLineChars="0"/>
      </w:pPr>
      <w:r>
        <w:rPr>
          <w:rFonts w:hint="eastAsia"/>
        </w:rPr>
        <w:t>③添加图幅整饰要素：添加图例；添加指北针；添加比例尺；添加图名。</w:t>
      </w:r>
    </w:p>
    <w:p w14:paraId="608C8AC9">
      <w:pPr>
        <w:pStyle w:val="6"/>
        <w:numPr>
          <w:ilvl w:val="0"/>
          <w:numId w:val="2"/>
        </w:numPr>
        <w:spacing w:line="288" w:lineRule="auto"/>
        <w:ind w:firstLine="0" w:firstLineChars="0"/>
        <w:rPr>
          <w:b/>
          <w:bCs/>
        </w:rPr>
      </w:pPr>
      <w:r>
        <w:rPr>
          <w:rFonts w:hint="eastAsia"/>
          <w:b/>
          <w:bCs/>
        </w:rPr>
        <w:t>实验步骤</w:t>
      </w:r>
    </w:p>
    <w:p w14:paraId="0AB52128">
      <w:pPr>
        <w:spacing w:line="288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南京部分地区行政区划图</w:t>
      </w:r>
    </w:p>
    <w:p w14:paraId="61C5B0BB">
      <w:pPr>
        <w:spacing w:line="288" w:lineRule="auto"/>
      </w:pPr>
      <w:r>
        <w:rPr>
          <w:rFonts w:hint="eastAsia"/>
        </w:rPr>
        <w:t>（1）布局设置</w:t>
      </w:r>
    </w:p>
    <w:p w14:paraId="7819CE6C">
      <w:pPr>
        <w:spacing w:line="288" w:lineRule="auto"/>
        <w:ind w:firstLine="420" w:firstLineChars="200"/>
      </w:pPr>
      <w:r>
        <w:rPr>
          <w:rFonts w:hint="eastAsia"/>
        </w:rPr>
        <w:t>1）地图模板；双击进入软件，点击创建“空白地图”，如图1所示。</w:t>
      </w:r>
    </w:p>
    <w:p w14:paraId="1110F2EF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566160" cy="2299970"/>
            <wp:effectExtent l="0" t="0" r="254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6B4D">
      <w:pPr>
        <w:spacing w:line="288" w:lineRule="auto"/>
        <w:ind w:firstLine="420" w:firstLineChars="200"/>
        <w:jc w:val="center"/>
      </w:pPr>
      <w:r>
        <w:rPr>
          <w:rFonts w:hint="eastAsia"/>
        </w:rPr>
        <w:t>图1 创建“空白地图”</w:t>
      </w:r>
    </w:p>
    <w:p w14:paraId="25D556D2">
      <w:pPr>
        <w:spacing w:line="288" w:lineRule="auto"/>
        <w:ind w:firstLine="420" w:firstLineChars="200"/>
      </w:pPr>
      <w:r>
        <w:rPr>
          <w:rFonts w:hint="eastAsia"/>
        </w:rPr>
        <w:t>2）图面尺寸设置：点击【文件】|【页面和打印设置】，进入窗口设置所需的图面尺寸，如图2所示。</w:t>
      </w:r>
    </w:p>
    <w:p w14:paraId="047074B5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4197985" cy="3586480"/>
            <wp:effectExtent l="0" t="0" r="571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02FE">
      <w:pPr>
        <w:spacing w:line="288" w:lineRule="auto"/>
        <w:ind w:firstLine="420" w:firstLineChars="200"/>
        <w:jc w:val="center"/>
      </w:pPr>
      <w:r>
        <w:rPr>
          <w:rFonts w:hint="eastAsia"/>
        </w:rPr>
        <w:t>图2 图面尺寸设置</w:t>
      </w:r>
    </w:p>
    <w:p w14:paraId="7191AFCC">
      <w:pPr>
        <w:numPr>
          <w:ilvl w:val="0"/>
          <w:numId w:val="3"/>
        </w:numPr>
        <w:spacing w:line="288" w:lineRule="auto"/>
        <w:ind w:firstLine="420" w:firstLineChars="200"/>
      </w:pPr>
      <w:r>
        <w:rPr>
          <w:rFonts w:hint="eastAsia"/>
        </w:rPr>
        <w:t>图框与底色设置：右击图层，点击【属性】，进入【数据框属性】窗口，点击【框架】进行所需的图框与底色设置，在边框中选择“三线”，点击确定，如图3所示。</w:t>
      </w:r>
    </w:p>
    <w:p w14:paraId="7D122A07">
      <w:pPr>
        <w:spacing w:line="288" w:lineRule="auto"/>
      </w:pPr>
      <w:r>
        <w:rPr>
          <w:rFonts w:hint="eastAsia"/>
        </w:rPr>
        <w:t xml:space="preserve">   </w:t>
      </w:r>
    </w:p>
    <w:p w14:paraId="3CE357BD">
      <w:pPr>
        <w:spacing w:line="288" w:lineRule="auto"/>
      </w:pPr>
      <w:r>
        <w:rPr>
          <w:rFonts w:hint="eastAsia"/>
        </w:rPr>
        <w:t xml:space="preserve">       </w:t>
      </w:r>
      <w:r>
        <w:drawing>
          <wp:inline distT="0" distB="0" distL="114300" distR="114300">
            <wp:extent cx="1657350" cy="390969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3019425" cy="3935095"/>
            <wp:effectExtent l="0" t="0" r="317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B79C">
      <w:pPr>
        <w:spacing w:line="288" w:lineRule="auto"/>
        <w:jc w:val="center"/>
      </w:pPr>
      <w:r>
        <w:rPr>
          <w:rFonts w:hint="eastAsia"/>
        </w:rPr>
        <w:t>图3 图框与底色设置</w:t>
      </w:r>
    </w:p>
    <w:p w14:paraId="21F5E697">
      <w:pPr>
        <w:spacing w:line="288" w:lineRule="auto"/>
      </w:pPr>
      <w:r>
        <w:rPr>
          <w:rFonts w:hint="eastAsia"/>
        </w:rPr>
        <w:t>（2）制图数据操作</w:t>
      </w:r>
    </w:p>
    <w:p w14:paraId="719BFFB3">
      <w:pPr>
        <w:spacing w:line="288" w:lineRule="auto"/>
        <w:ind w:firstLine="420" w:firstLineChars="200"/>
      </w:pPr>
      <w:bookmarkStart w:id="0" w:name="_Hlk100482150"/>
      <w:r>
        <w:rPr>
          <w:rFonts w:hint="eastAsia"/>
        </w:rPr>
        <w:t>1）加载数据：</w:t>
      </w:r>
      <w:bookmarkEnd w:id="0"/>
      <w:r>
        <w:rPr>
          <w:rFonts w:hint="eastAsia"/>
        </w:rPr>
        <w:t>图层顺序从上层到下层分别是：县政府（点）、高速公路、地铁轻轨、铁路、道路、水系、岛、绿地、县界和区界，如图4所示。</w:t>
      </w:r>
    </w:p>
    <w:p w14:paraId="08AD75DC">
      <w:pPr>
        <w:spacing w:line="288" w:lineRule="auto"/>
        <w:ind w:firstLine="420" w:firstLineChars="200"/>
      </w:pPr>
      <w:r>
        <w:drawing>
          <wp:inline distT="0" distB="0" distL="114300" distR="114300">
            <wp:extent cx="4781550" cy="33947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27E8">
      <w:pPr>
        <w:spacing w:line="288" w:lineRule="auto"/>
        <w:ind w:firstLine="420" w:firstLineChars="200"/>
        <w:jc w:val="center"/>
      </w:pPr>
      <w:r>
        <w:rPr>
          <w:rFonts w:hint="eastAsia"/>
        </w:rPr>
        <w:t>图4 加载数据</w:t>
      </w:r>
    </w:p>
    <w:p w14:paraId="6BFA9E7C">
      <w:pPr>
        <w:spacing w:line="288" w:lineRule="auto"/>
      </w:pPr>
      <w:r>
        <w:rPr>
          <w:rFonts w:hint="eastAsia"/>
        </w:rPr>
        <w:t>2）数据符号化：</w:t>
      </w:r>
    </w:p>
    <w:p w14:paraId="089EE586">
      <w:pPr>
        <w:spacing w:line="288" w:lineRule="auto"/>
      </w:pPr>
      <w:r>
        <w:rPr>
          <w:rFonts w:hint="eastAsia"/>
        </w:rPr>
        <w:t>①添加符号库。</w:t>
      </w:r>
    </w:p>
    <w:p w14:paraId="52D8090A">
      <w:pPr>
        <w:spacing w:line="288" w:lineRule="auto"/>
        <w:ind w:firstLine="420" w:firstLineChars="200"/>
      </w:pPr>
      <w:r>
        <w:rPr>
          <w:rFonts w:hint="eastAsia"/>
        </w:rPr>
        <w:t>双击某个符号，在【符号选择器】对话框中，点击【样式引用】，将“基础地理要素.</w:t>
      </w:r>
      <w:r>
        <w:t>style</w:t>
      </w:r>
      <w:r>
        <w:rPr>
          <w:rFonts w:hint="eastAsia"/>
        </w:rPr>
        <w:t>”样式添加至列表，如图5所示。</w:t>
      </w:r>
    </w:p>
    <w:p w14:paraId="44DFA9C9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2026920" cy="1809750"/>
            <wp:effectExtent l="0" t="0" r="508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661A">
      <w:pPr>
        <w:spacing w:line="288" w:lineRule="auto"/>
        <w:ind w:firstLine="420" w:firstLineChars="200"/>
        <w:jc w:val="center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2726690</wp:posOffset>
                </wp:positionH>
                <wp:positionV relativeFrom="paragraph">
                  <wp:posOffset>528955</wp:posOffset>
                </wp:positionV>
                <wp:extent cx="2465070" cy="118745"/>
                <wp:effectExtent l="6350" t="6350" r="17780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5070" cy="118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7pt;margin-top:41.65pt;height:9.35pt;width:194.1pt;z-index:251660288;v-text-anchor:middle;mso-width-relative:page;mso-height-relative:page;" filled="f" stroked="t" coordsize="21600,21600" o:gfxdata="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RNijJ2QAAAAoBAAAPAAAAAAAAAAEAIAAAACIAAABkcnMvZG93bnJldi54bWxQ&#10;SwECFAAUAAAACACHTuJArtKsZmgCAADNBAAADgAAAAAAAAABACAAAAAoAQAAZHJzL2Uyb0RvYy54&#10;bWxQSwUGAAAAAAYABgBZAQAAAgYAAAAA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2165985</wp:posOffset>
                </wp:positionV>
                <wp:extent cx="840105" cy="142875"/>
                <wp:effectExtent l="6350" t="6350" r="17145" b="158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.35pt;margin-top:170.55pt;height:11.25pt;width:66.15pt;z-index:251659264;v-text-anchor:middle;mso-width-relative:page;mso-height-relative:page;" filled="f" stroked="t" coordsize="21600,21600" o:gfxdata="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JiOrm2AAAAAoBAAAPAAAAAAAAAAEAIAAAACIAAABkcnMvZG93bnJldi54bWxQSwEC&#10;FAAUAAAACACHTuJA5oS3+mYCAADMBAAADgAAAAAAAAABACAAAAAnAQAAZHJzL2Uyb0RvYy54bWxQ&#10;SwUGAAAAAAYABgBZAQAA/wUAAAAA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1852295" cy="2468880"/>
            <wp:effectExtent l="0" t="0" r="190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0380" cy="24707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C45F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2719705" cy="2634615"/>
            <wp:effectExtent l="0" t="0" r="1079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2A95">
      <w:pPr>
        <w:spacing w:line="288" w:lineRule="auto"/>
        <w:ind w:firstLine="420" w:firstLineChars="200"/>
        <w:jc w:val="center"/>
      </w:pPr>
      <w:r>
        <w:rPr>
          <w:rFonts w:hint="eastAsia"/>
        </w:rPr>
        <w:t>图5 添加符号库</w:t>
      </w:r>
    </w:p>
    <w:p w14:paraId="20266734">
      <w:pPr>
        <w:spacing w:line="288" w:lineRule="auto"/>
        <w:ind w:firstLine="420" w:firstLineChars="200"/>
      </w:pPr>
      <w:r>
        <w:rPr>
          <w:rFonts w:hint="eastAsia"/>
        </w:rPr>
        <w:t>②符号化地铁线图层要素。</w:t>
      </w:r>
    </w:p>
    <w:p w14:paraId="7C51FDE5">
      <w:pPr>
        <w:spacing w:line="288" w:lineRule="auto"/>
        <w:ind w:firstLine="420" w:firstLineChars="200"/>
      </w:pPr>
      <w:r>
        <w:rPr>
          <w:rFonts w:hint="eastAsia"/>
        </w:rPr>
        <w:t>打开【符号选择器】对话框，点击【编辑符号】，对地铁符号进行编辑，设置为边缘为黑色的橙色线条，点击确定进行应用，如图6-图8所示。</w:t>
      </w:r>
    </w:p>
    <w:p w14:paraId="70862962">
      <w:pPr>
        <w:spacing w:line="288" w:lineRule="auto"/>
        <w:ind w:firstLine="420" w:firstLineChars="200"/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1359535</wp:posOffset>
                </wp:positionH>
                <wp:positionV relativeFrom="paragraph">
                  <wp:posOffset>1722755</wp:posOffset>
                </wp:positionV>
                <wp:extent cx="3290570" cy="208280"/>
                <wp:effectExtent l="0" t="43815" r="11430" b="1460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502535" y="3112135"/>
                          <a:ext cx="3290570" cy="208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07.05pt;margin-top:135.65pt;height:16.4pt;width:259.1pt;z-index:251663360;mso-width-relative:page;mso-height-relative:page;" filled="f" stroked="t" coordsize="21600,21600" o:gfxdata="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c4yOQ1QAAAAsB&#10;AAAPAAAAAAAAAAEAIAAAACIAAABkcnMvZG93bnJldi54bWxQSwECFAAUAAAACACHTuJA+GpgBh4C&#10;AAD7AwAADgAAAAAAAAABACAAAAAkAQAAZHJzL2Uyb0RvYy54bWxQSwUGAAAAAAYABgBZAQAAtAUA&#10;AAAA&#10;">
                <v:fill on="f" focussize="0,0"/>
                <v:stroke weight="0.5pt" color="#C0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4650105</wp:posOffset>
                </wp:positionH>
                <wp:positionV relativeFrom="paragraph">
                  <wp:posOffset>1651000</wp:posOffset>
                </wp:positionV>
                <wp:extent cx="641985" cy="142875"/>
                <wp:effectExtent l="6350" t="6350" r="12065" b="1587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6.15pt;margin-top:130pt;height:11.25pt;width:50.55pt;z-index:251662336;v-text-anchor:middle;mso-width-relative:page;mso-height-relative:page;" filled="f" stroked="t" coordsize="21600,21600" o:gfxdata="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n8mzZtkAAAALAQAADwAAAAAAAAABACAAAAAiAAAAZHJzL2Rvd25yZXYueG1s&#10;UEsBAhQAFAAAAAgAh07iQEbEGhZpAgAAzAQAAA4AAAAAAAAAAQAgAAAAKAEAAGRycy9lMm9Eb2Mu&#10;eG1sUEsFBgAAAAAGAAYAWQEAAAMGAAAAAA=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519430</wp:posOffset>
                </wp:positionH>
                <wp:positionV relativeFrom="paragraph">
                  <wp:posOffset>1859280</wp:posOffset>
                </wp:positionV>
                <wp:extent cx="840105" cy="142875"/>
                <wp:effectExtent l="6350" t="6350" r="17145" b="158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.9pt;margin-top:146.4pt;height:11.25pt;width:66.15pt;z-index:251661312;v-text-anchor:middle;mso-width-relative:page;mso-height-relative:page;" filled="f" stroked="t" coordsize="21600,21600" o:gfxdata="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F0LHmNkAAAAKAQAADwAAAAAAAAABACAAAAAiAAAAZHJzL2Rvd25yZXYueG1sUEsB&#10;AhQAFAAAAAgAh07iQNY63DtmAgAAzAQAAA4AAAAAAAAAAQAgAAAAKAEAAGRycy9lMm9Eb2MueG1s&#10;UEsFBgAAAAAGAAYAWQEAAAAGAAAAAA=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3178810"/>
            <wp:effectExtent l="0" t="0" r="0" b="889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83B8">
      <w:pPr>
        <w:spacing w:line="288" w:lineRule="auto"/>
        <w:ind w:firstLine="420" w:firstLineChars="200"/>
        <w:jc w:val="center"/>
      </w:pPr>
      <w:r>
        <w:rPr>
          <w:rFonts w:hint="eastAsia"/>
        </w:rPr>
        <w:t>图6 符号化地铁线</w:t>
      </w:r>
    </w:p>
    <w:p w14:paraId="0A401213">
      <w:pPr>
        <w:spacing w:line="288" w:lineRule="auto"/>
        <w:ind w:firstLine="420" w:firstLineChars="200"/>
      </w:pPr>
      <w:r>
        <w:drawing>
          <wp:inline distT="0" distB="0" distL="114300" distR="114300">
            <wp:extent cx="2345055" cy="2294255"/>
            <wp:effectExtent l="0" t="0" r="444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6200" cy="2273935"/>
            <wp:effectExtent l="0" t="0" r="0" b="1206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096A">
      <w:pPr>
        <w:spacing w:line="288" w:lineRule="auto"/>
        <w:ind w:firstLine="420" w:firstLineChars="200"/>
        <w:jc w:val="center"/>
      </w:pPr>
      <w:r>
        <w:rPr>
          <w:rFonts w:hint="eastAsia"/>
        </w:rPr>
        <w:t>图7 设置符号</w:t>
      </w:r>
    </w:p>
    <w:p w14:paraId="04300F4A">
      <w:pPr>
        <w:tabs>
          <w:tab w:val="left" w:pos="926"/>
        </w:tabs>
        <w:ind w:firstLine="420" w:firstLineChars="200"/>
        <w:jc w:val="left"/>
      </w:pPr>
    </w:p>
    <w:p w14:paraId="42C72CF3">
      <w:pPr>
        <w:tabs>
          <w:tab w:val="left" w:pos="926"/>
        </w:tabs>
        <w:ind w:firstLine="420" w:firstLineChars="200"/>
        <w:jc w:val="left"/>
      </w:pPr>
    </w:p>
    <w:p w14:paraId="6E14406A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5272405" cy="2543175"/>
            <wp:effectExtent l="0" t="0" r="10795" b="95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100E">
      <w:pPr>
        <w:spacing w:line="288" w:lineRule="auto"/>
        <w:ind w:firstLine="420" w:firstLineChars="200"/>
        <w:jc w:val="center"/>
      </w:pPr>
      <w:r>
        <w:rPr>
          <w:rFonts w:hint="eastAsia"/>
        </w:rPr>
        <w:t>图8 符号化结果</w:t>
      </w:r>
    </w:p>
    <w:p w14:paraId="5C8CB224">
      <w:pPr>
        <w:spacing w:line="288" w:lineRule="auto"/>
      </w:pPr>
      <w:r>
        <w:rPr>
          <w:rFonts w:hint="eastAsia"/>
        </w:rPr>
        <w:t>③符号化高速公路线图层。</w:t>
      </w:r>
    </w:p>
    <w:p w14:paraId="1C9AECBE">
      <w:pPr>
        <w:tabs>
          <w:tab w:val="left" w:pos="926"/>
        </w:tabs>
        <w:ind w:firstLine="420" w:firstLineChars="200"/>
        <w:jc w:val="left"/>
      </w:pPr>
      <w:r>
        <w:rPr>
          <w:rFonts w:hint="eastAsia"/>
        </w:rPr>
        <w:t>打开【符号选择器】对话框，点击【编辑符号】，对高速公路符号进行编辑，设置为底色为黄色的平行三线，点击确定进行应用，如图9-图11。</w:t>
      </w:r>
    </w:p>
    <w:p w14:paraId="7E78EA72">
      <w:pPr>
        <w:spacing w:line="288" w:lineRule="auto"/>
        <w:ind w:firstLine="420" w:firstLineChars="200"/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1583690</wp:posOffset>
                </wp:positionV>
                <wp:extent cx="840105" cy="142875"/>
                <wp:effectExtent l="6350" t="6350" r="17145" b="158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.95pt;margin-top:124.7pt;height:11.25pt;width:66.15pt;z-index:251664384;v-text-anchor:middle;mso-width-relative:page;mso-height-relative:page;" filled="f" stroked="t" coordsize="21600,21600" o:gfxdata="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M6Xbc9gAAAAKAQAADwAAAAAAAAABACAAAAAiAAAAZHJzL2Rvd25yZXYueG1sUEsB&#10;AhQAFAAAAAgAh07iQH/DYqlnAgAAzAQAAA4AAAAAAAAAAQAgAAAAJwEAAGRycy9lMm9Eb2MueG1s&#10;UEsFBgAAAAAGAAYAWQEAAAAGAAAAAA=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0500" cy="2868930"/>
            <wp:effectExtent l="0" t="0" r="0" b="127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04CE">
      <w:pPr>
        <w:spacing w:line="288" w:lineRule="auto"/>
        <w:ind w:firstLine="420" w:firstLineChars="200"/>
        <w:jc w:val="center"/>
      </w:pPr>
      <w:r>
        <w:rPr>
          <w:rFonts w:hint="eastAsia"/>
        </w:rPr>
        <w:t>图9 符号化高速公路线</w:t>
      </w:r>
    </w:p>
    <w:p w14:paraId="11105A89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978275" cy="3119120"/>
            <wp:effectExtent l="0" t="0" r="9525" b="508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EB73">
      <w:pPr>
        <w:spacing w:line="288" w:lineRule="auto"/>
        <w:ind w:firstLine="420" w:firstLineChars="200"/>
        <w:jc w:val="center"/>
      </w:pPr>
      <w:r>
        <w:rPr>
          <w:rFonts w:hint="eastAsia"/>
        </w:rPr>
        <w:t>图10 设置符号</w:t>
      </w:r>
    </w:p>
    <w:p w14:paraId="02EE5EAB">
      <w:pPr>
        <w:spacing w:line="288" w:lineRule="auto"/>
        <w:jc w:val="center"/>
      </w:pPr>
      <w:r>
        <w:drawing>
          <wp:inline distT="0" distB="0" distL="114300" distR="114300">
            <wp:extent cx="4679950" cy="2679700"/>
            <wp:effectExtent l="0" t="0" r="635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68F7">
      <w:pPr>
        <w:spacing w:line="288" w:lineRule="auto"/>
        <w:jc w:val="center"/>
      </w:pPr>
      <w:r>
        <w:rPr>
          <w:rFonts w:hint="eastAsia"/>
        </w:rPr>
        <w:t>图11 符号化结果</w:t>
      </w:r>
    </w:p>
    <w:p w14:paraId="107190F8">
      <w:pPr>
        <w:spacing w:line="288" w:lineRule="auto"/>
      </w:pPr>
      <w:r>
        <w:rPr>
          <w:rFonts w:hint="eastAsia"/>
        </w:rPr>
        <w:t>④符号化铁路线图层。</w:t>
      </w:r>
    </w:p>
    <w:p w14:paraId="6FD33E47">
      <w:pPr>
        <w:spacing w:line="288" w:lineRule="auto"/>
        <w:ind w:firstLine="420" w:firstLineChars="200"/>
      </w:pPr>
      <w:r>
        <w:rPr>
          <w:rFonts w:hint="eastAsia"/>
        </w:rPr>
        <w:t>打开【符号选择器】对话框，点击【编辑符号】，对铁路符号进行编辑，设置为黑白相间的条纹状，点击确定进行应用，如图12-图14所示。</w:t>
      </w:r>
    </w:p>
    <w:p w14:paraId="16090EE0">
      <w:pPr>
        <w:spacing w:line="288" w:lineRule="auto"/>
        <w:ind w:firstLine="420" w:firstLineChars="200"/>
      </w:pPr>
      <w:r>
        <w:drawing>
          <wp:inline distT="0" distB="0" distL="114300" distR="114300">
            <wp:extent cx="4975225" cy="3408680"/>
            <wp:effectExtent l="0" t="0" r="3175" b="762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5C32">
      <w:pPr>
        <w:spacing w:line="288" w:lineRule="auto"/>
        <w:ind w:firstLine="420" w:firstLineChars="200"/>
        <w:jc w:val="center"/>
      </w:pPr>
      <w:r>
        <w:rPr>
          <w:rFonts w:hint="eastAsia"/>
        </w:rPr>
        <w:t>图12 符号化铁路线</w:t>
      </w:r>
    </w:p>
    <w:p w14:paraId="47B9EC8A">
      <w:pPr>
        <w:pStyle w:val="6"/>
        <w:spacing w:line="288" w:lineRule="auto"/>
        <w:ind w:firstLine="0" w:firstLineChars="0"/>
        <w:jc w:val="center"/>
      </w:pPr>
      <w:r>
        <w:drawing>
          <wp:inline distT="0" distB="0" distL="114300" distR="114300">
            <wp:extent cx="4357370" cy="3393440"/>
            <wp:effectExtent l="0" t="0" r="11430" b="1016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4612">
      <w:pPr>
        <w:pStyle w:val="6"/>
        <w:spacing w:line="288" w:lineRule="auto"/>
        <w:ind w:firstLine="0" w:firstLineChars="0"/>
        <w:jc w:val="center"/>
      </w:pPr>
      <w:r>
        <w:rPr>
          <w:rFonts w:hint="eastAsia"/>
        </w:rPr>
        <w:t>图13 设置符号</w:t>
      </w:r>
    </w:p>
    <w:p w14:paraId="18F0F583">
      <w:pPr>
        <w:pStyle w:val="6"/>
        <w:spacing w:line="288" w:lineRule="auto"/>
        <w:ind w:firstLine="0" w:firstLineChars="0"/>
      </w:pPr>
    </w:p>
    <w:p w14:paraId="6F075550">
      <w:pPr>
        <w:pStyle w:val="6"/>
        <w:spacing w:line="288" w:lineRule="auto"/>
        <w:ind w:firstLine="0" w:firstLineChars="0"/>
      </w:pPr>
      <w:r>
        <w:drawing>
          <wp:inline distT="0" distB="0" distL="114300" distR="114300">
            <wp:extent cx="4892675" cy="2655570"/>
            <wp:effectExtent l="0" t="0" r="9525" b="1143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DD25">
      <w:pPr>
        <w:pStyle w:val="6"/>
        <w:spacing w:line="288" w:lineRule="auto"/>
        <w:ind w:firstLine="0" w:firstLineChars="0"/>
        <w:jc w:val="center"/>
      </w:pPr>
      <w:r>
        <w:rPr>
          <w:rFonts w:hint="eastAsia"/>
        </w:rPr>
        <w:t>图14 符号化结果</w:t>
      </w:r>
    </w:p>
    <w:p w14:paraId="2A108A51">
      <w:pPr>
        <w:spacing w:line="288" w:lineRule="auto"/>
      </w:pPr>
      <w:r>
        <w:rPr>
          <w:rFonts w:hint="eastAsia"/>
        </w:rPr>
        <w:t>⑤符号化重点大学</w:t>
      </w:r>
    </w:p>
    <w:p w14:paraId="57970FE7">
      <w:pPr>
        <w:pStyle w:val="6"/>
        <w:spacing w:line="288" w:lineRule="auto"/>
      </w:pPr>
      <w:r>
        <w:rPr>
          <w:rFonts w:hint="eastAsia"/>
        </w:rPr>
        <w:t>打开【符号选择器】对话框，点击【编辑符号】，对重点大学进行编辑，设置为红色领带夹样式的点符号，点击确定进行应用。在【符号属性编辑器】中选择“简单标记符号”并调整图层具体设置参数，设计点符号为红色领带夹样式后，点击确定，应用于图层看效果，如图15所示。</w:t>
      </w:r>
    </w:p>
    <w:p w14:paraId="5949FFE3">
      <w:pPr>
        <w:pStyle w:val="6"/>
        <w:spacing w:line="288" w:lineRule="auto"/>
        <w:jc w:val="center"/>
      </w:pPr>
      <w:r>
        <w:drawing>
          <wp:inline distT="0" distB="0" distL="114300" distR="114300">
            <wp:extent cx="5273040" cy="2837180"/>
            <wp:effectExtent l="0" t="0" r="10160" b="762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A81AF">
      <w:pPr>
        <w:pStyle w:val="6"/>
        <w:spacing w:line="288" w:lineRule="auto"/>
        <w:jc w:val="center"/>
      </w:pPr>
      <w:r>
        <w:rPr>
          <w:rFonts w:hint="eastAsia"/>
        </w:rPr>
        <w:t>图15 设置重点大学符号</w:t>
      </w:r>
    </w:p>
    <w:p w14:paraId="6D7DBE5C">
      <w:pPr>
        <w:pStyle w:val="6"/>
        <w:spacing w:line="288" w:lineRule="auto"/>
      </w:pPr>
      <w:r>
        <w:rPr>
          <w:rFonts w:hint="eastAsia"/>
        </w:rPr>
        <w:t>再次点击“重点大学”点符号，根据效果调整符号大小，并将其保存到符号样式库中，方便下次使用，如图16-图17所示。</w:t>
      </w:r>
    </w:p>
    <w:p w14:paraId="0BFCBA93">
      <w:pPr>
        <w:pStyle w:val="6"/>
        <w:spacing w:line="288" w:lineRule="auto"/>
        <w:jc w:val="center"/>
      </w:pPr>
      <w:r>
        <w:drawing>
          <wp:inline distT="0" distB="0" distL="114300" distR="114300">
            <wp:extent cx="4090670" cy="3415665"/>
            <wp:effectExtent l="0" t="0" r="11430" b="63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4349">
      <w:pPr>
        <w:pStyle w:val="6"/>
        <w:spacing w:line="288" w:lineRule="auto"/>
        <w:jc w:val="center"/>
      </w:pPr>
      <w:r>
        <w:rPr>
          <w:rFonts w:hint="eastAsia"/>
        </w:rPr>
        <w:t>图16 调整符号</w:t>
      </w:r>
    </w:p>
    <w:p w14:paraId="61B835F6">
      <w:pPr>
        <w:pStyle w:val="6"/>
        <w:spacing w:line="288" w:lineRule="auto"/>
        <w:ind w:firstLine="0" w:firstLineChars="0"/>
        <w:jc w:val="center"/>
      </w:pPr>
      <w:r>
        <w:drawing>
          <wp:inline distT="0" distB="0" distL="114300" distR="114300">
            <wp:extent cx="5269230" cy="2318385"/>
            <wp:effectExtent l="0" t="0" r="1270" b="571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B14AD">
      <w:pPr>
        <w:pStyle w:val="6"/>
        <w:spacing w:line="288" w:lineRule="auto"/>
        <w:ind w:firstLine="0" w:firstLineChars="0"/>
        <w:jc w:val="center"/>
      </w:pPr>
      <w:r>
        <w:rPr>
          <w:rFonts w:hint="eastAsia"/>
        </w:rPr>
        <w:t>图17 符号化结果</w:t>
      </w:r>
    </w:p>
    <w:p w14:paraId="255529C9">
      <w:pPr>
        <w:spacing w:line="288" w:lineRule="auto"/>
      </w:pPr>
      <w:r>
        <w:rPr>
          <w:rFonts w:hint="eastAsia"/>
        </w:rPr>
        <w:t>⑥符号化岛、水系、绿地、县界、区界。</w:t>
      </w:r>
    </w:p>
    <w:p w14:paraId="4F30BE17">
      <w:pPr>
        <w:spacing w:line="288" w:lineRule="auto"/>
        <w:ind w:firstLine="420" w:firstLineChars="200"/>
      </w:pPr>
      <w:r>
        <w:rPr>
          <w:rFonts w:hint="eastAsia"/>
        </w:rPr>
        <w:t>i）符号化岛、水系、绿地。</w:t>
      </w:r>
    </w:p>
    <w:p w14:paraId="1BF9496E">
      <w:pPr>
        <w:pStyle w:val="6"/>
        <w:spacing w:line="288" w:lineRule="auto"/>
      </w:pPr>
      <w:r>
        <w:rPr>
          <w:rFonts w:hint="eastAsia"/>
        </w:rPr>
        <w:t>水系填充为蓝色，绿地填充为绿色，岛为RGB值（248，248，248）；轮廓线设置为无边框，如图18-图23所示。</w:t>
      </w:r>
    </w:p>
    <w:p w14:paraId="4582C8F8">
      <w:pPr>
        <w:pStyle w:val="6"/>
        <w:spacing w:line="288" w:lineRule="auto"/>
      </w:pPr>
      <w:r>
        <w:drawing>
          <wp:inline distT="0" distB="0" distL="114300" distR="114300">
            <wp:extent cx="5024120" cy="3100705"/>
            <wp:effectExtent l="0" t="0" r="5080" b="1079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9AED">
      <w:pPr>
        <w:pStyle w:val="6"/>
        <w:spacing w:line="288" w:lineRule="auto"/>
        <w:jc w:val="center"/>
      </w:pPr>
      <w:r>
        <w:rPr>
          <w:rFonts w:hint="eastAsia"/>
        </w:rPr>
        <w:t>图18 符号化水系</w:t>
      </w:r>
    </w:p>
    <w:p w14:paraId="3F983EDA">
      <w:pPr>
        <w:pStyle w:val="6"/>
        <w:spacing w:line="288" w:lineRule="auto"/>
      </w:pPr>
      <w:r>
        <w:drawing>
          <wp:inline distT="0" distB="0" distL="114300" distR="114300">
            <wp:extent cx="5270500" cy="2438400"/>
            <wp:effectExtent l="0" t="0" r="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1958">
      <w:pPr>
        <w:pStyle w:val="6"/>
        <w:spacing w:line="288" w:lineRule="auto"/>
        <w:jc w:val="center"/>
      </w:pPr>
      <w:r>
        <w:rPr>
          <w:rFonts w:hint="eastAsia"/>
        </w:rPr>
        <w:t>图19 符号化水系结果</w:t>
      </w:r>
    </w:p>
    <w:p w14:paraId="54C9313D">
      <w:pPr>
        <w:pStyle w:val="6"/>
        <w:spacing w:line="288" w:lineRule="auto"/>
      </w:pPr>
      <w:r>
        <w:drawing>
          <wp:inline distT="0" distB="0" distL="114300" distR="114300">
            <wp:extent cx="5269865" cy="3410585"/>
            <wp:effectExtent l="0" t="0" r="635" b="571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2DD0F">
      <w:pPr>
        <w:pStyle w:val="6"/>
        <w:spacing w:line="288" w:lineRule="auto"/>
        <w:jc w:val="center"/>
      </w:pPr>
      <w:r>
        <w:rPr>
          <w:rFonts w:hint="eastAsia"/>
        </w:rPr>
        <w:t>图20 符号化绿地</w:t>
      </w:r>
    </w:p>
    <w:p w14:paraId="62975181">
      <w:pPr>
        <w:pStyle w:val="6"/>
        <w:spacing w:line="288" w:lineRule="auto"/>
      </w:pPr>
      <w:r>
        <w:drawing>
          <wp:inline distT="0" distB="0" distL="114300" distR="114300">
            <wp:extent cx="5267960" cy="1781175"/>
            <wp:effectExtent l="0" t="0" r="254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9F86">
      <w:pPr>
        <w:pStyle w:val="6"/>
        <w:spacing w:line="288" w:lineRule="auto"/>
        <w:jc w:val="center"/>
      </w:pPr>
      <w:r>
        <w:rPr>
          <w:rFonts w:hint="eastAsia"/>
        </w:rPr>
        <w:t>图21 符号化绿地结果</w:t>
      </w:r>
    </w:p>
    <w:p w14:paraId="4BDAB377">
      <w:pPr>
        <w:pStyle w:val="6"/>
        <w:spacing w:line="288" w:lineRule="auto"/>
        <w:jc w:val="center"/>
      </w:pPr>
    </w:p>
    <w:p w14:paraId="2023C9A1">
      <w:pPr>
        <w:pStyle w:val="6"/>
        <w:spacing w:line="288" w:lineRule="auto"/>
      </w:pPr>
      <w:r>
        <w:drawing>
          <wp:inline distT="0" distB="0" distL="114300" distR="114300">
            <wp:extent cx="3420745" cy="2753995"/>
            <wp:effectExtent l="0" t="0" r="8255" b="1905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1605" cy="1518285"/>
            <wp:effectExtent l="0" t="0" r="10795" b="571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160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E076">
      <w:pPr>
        <w:pStyle w:val="6"/>
        <w:spacing w:line="288" w:lineRule="auto"/>
        <w:jc w:val="center"/>
      </w:pPr>
      <w:r>
        <w:rPr>
          <w:rFonts w:hint="eastAsia"/>
        </w:rPr>
        <w:t>图22 符号化岛屿</w:t>
      </w:r>
    </w:p>
    <w:p w14:paraId="0E81C079">
      <w:pPr>
        <w:pStyle w:val="6"/>
        <w:spacing w:line="288" w:lineRule="auto"/>
      </w:pPr>
      <w:r>
        <w:drawing>
          <wp:inline distT="0" distB="0" distL="114300" distR="114300">
            <wp:extent cx="5266690" cy="1816735"/>
            <wp:effectExtent l="0" t="0" r="3810" b="1206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19EE0">
      <w:pPr>
        <w:pStyle w:val="6"/>
        <w:spacing w:line="288" w:lineRule="auto"/>
        <w:jc w:val="center"/>
      </w:pPr>
      <w:r>
        <w:rPr>
          <w:rFonts w:hint="eastAsia"/>
        </w:rPr>
        <w:t>图23 符号化岛屿结果</w:t>
      </w:r>
    </w:p>
    <w:p w14:paraId="78F8C4B3">
      <w:pPr>
        <w:spacing w:line="288" w:lineRule="auto"/>
        <w:ind w:firstLine="420" w:firstLineChars="200"/>
      </w:pPr>
      <w:r>
        <w:rPr>
          <w:rFonts w:hint="eastAsia"/>
        </w:rPr>
        <w:t>ii）符号化县界。</w:t>
      </w:r>
    </w:p>
    <w:p w14:paraId="7A9EF23F">
      <w:pPr>
        <w:pStyle w:val="6"/>
        <w:spacing w:line="288" w:lineRule="auto"/>
      </w:pPr>
      <w:r>
        <w:rPr>
          <w:rFonts w:hint="eastAsia"/>
        </w:rPr>
        <w:t>打开县界【符号选择器】对话框，点击【编辑符号】设置相应的轮廓线，调整宽度，并使图层填充为RGB值（248，248，248），如图24-图25所示。</w:t>
      </w:r>
    </w:p>
    <w:p w14:paraId="3EC05864">
      <w:pPr>
        <w:pStyle w:val="6"/>
        <w:spacing w:line="288" w:lineRule="auto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1922145</wp:posOffset>
                </wp:positionV>
                <wp:extent cx="624205" cy="150495"/>
                <wp:effectExtent l="6350" t="6350" r="17145" b="825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72970" y="464820"/>
                          <a:ext cx="624205" cy="150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2.5pt;margin-top:151.35pt;height:11.85pt;width:49.15pt;z-index:251665408;v-text-anchor:middle;mso-width-relative:page;mso-height-relative:page;" filled="f" stroked="t" coordsize="21600,21600" o:gfxdata="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LeRb07ZAAAACwEAAA8AAAAAAAAAAQAgAAAAIgAAAGRy&#10;cy9kb3ducmV2LnhtbFBLAQIUABQAAAAIAIdO4kDVOFLndgIAANcEAAAOAAAAAAAAAAEAIAAAACgB&#10;AABkcnMvZTJvRG9jLnhtbFBLBQYAAAAABgAGAFkBAAAQ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2405" cy="3287395"/>
            <wp:effectExtent l="0" t="0" r="10795" b="190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D7C1">
      <w:pPr>
        <w:pStyle w:val="6"/>
        <w:spacing w:line="288" w:lineRule="auto"/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1574165</wp:posOffset>
                </wp:positionH>
                <wp:positionV relativeFrom="paragraph">
                  <wp:posOffset>1308735</wp:posOffset>
                </wp:positionV>
                <wp:extent cx="624205" cy="150495"/>
                <wp:effectExtent l="6350" t="6350" r="17145" b="82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150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3.95pt;margin-top:103.05pt;height:11.85pt;width:49.15pt;z-index:251666432;v-text-anchor:middle;mso-width-relative:page;mso-height-relative:page;" filled="f" stroked="t" coordsize="21600,21600" o:gfxdata="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yVk06tkAAAALAQAADwAAAAAAAAABACAAAAAiAAAAZHJzL2Rvd25yZXYueG1s&#10;UEsBAhQAFAAAAAgAh07iQDZ7gjJpAgAAzAQAAA4AAAAAAAAAAQAgAAAAKAEAAGRycy9lMm9Eb2Mu&#10;eG1sUEsFBgAAAAAGAAYAWQEAAAMGAAAAAA=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3675" cy="2423795"/>
            <wp:effectExtent l="0" t="0" r="9525" b="190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08BE">
      <w:pPr>
        <w:spacing w:line="288" w:lineRule="auto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3526790" cy="2576830"/>
            <wp:effectExtent l="0" t="0" r="3810" b="127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29715" cy="1513205"/>
            <wp:effectExtent l="0" t="0" r="6985" b="1079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1DCA">
      <w:pPr>
        <w:spacing w:line="288" w:lineRule="auto"/>
      </w:pPr>
      <w:r>
        <w:drawing>
          <wp:inline distT="0" distB="0" distL="114300" distR="114300">
            <wp:extent cx="2604770" cy="2594610"/>
            <wp:effectExtent l="0" t="0" r="11430" b="889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315" cy="2610485"/>
            <wp:effectExtent l="0" t="0" r="6985" b="571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B422">
      <w:pPr>
        <w:spacing w:line="288" w:lineRule="auto"/>
        <w:jc w:val="center"/>
      </w:pPr>
      <w:r>
        <w:rPr>
          <w:rFonts w:hint="eastAsia"/>
        </w:rPr>
        <w:t>图24 符号化县界设置</w:t>
      </w:r>
    </w:p>
    <w:p w14:paraId="2DC36FF8">
      <w:pPr>
        <w:spacing w:line="288" w:lineRule="auto"/>
      </w:pPr>
      <w:r>
        <w:drawing>
          <wp:inline distT="0" distB="0" distL="114300" distR="114300">
            <wp:extent cx="5272405" cy="2964180"/>
            <wp:effectExtent l="0" t="0" r="10795" b="762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3B0F">
      <w:pPr>
        <w:spacing w:line="288" w:lineRule="auto"/>
        <w:jc w:val="center"/>
      </w:pPr>
      <w:r>
        <w:rPr>
          <w:rFonts w:hint="eastAsia"/>
        </w:rPr>
        <w:t>图25 符号化县界结果</w:t>
      </w:r>
    </w:p>
    <w:p w14:paraId="6D05909A">
      <w:pPr>
        <w:spacing w:line="288" w:lineRule="auto"/>
      </w:pPr>
      <w:r>
        <w:rPr>
          <w:rFonts w:hint="eastAsia"/>
        </w:rPr>
        <w:t>i</w:t>
      </w:r>
      <w:r>
        <w:t>ii</w:t>
      </w:r>
      <w:r>
        <w:rPr>
          <w:rFonts w:hint="eastAsia"/>
        </w:rPr>
        <w:t>）符号化市界。</w:t>
      </w:r>
    </w:p>
    <w:p w14:paraId="09896234">
      <w:pPr>
        <w:spacing w:line="288" w:lineRule="auto"/>
        <w:ind w:firstLine="420" w:firstLineChars="200"/>
      </w:pPr>
      <w:r>
        <w:rPr>
          <w:rFonts w:hint="eastAsia"/>
        </w:rPr>
        <w:t>打开市界【符号选择器】对话框，点击【编辑符号】设置相应的轮廓线，调整宽度，并使图层填充为RGB值（248，248，248），如图26-图27所示。</w:t>
      </w:r>
    </w:p>
    <w:p w14:paraId="76891AE9">
      <w:pPr>
        <w:spacing w:line="288" w:lineRule="auto"/>
        <w:ind w:firstLine="420" w:firstLineChars="200"/>
      </w:pPr>
      <w:r>
        <w:drawing>
          <wp:inline distT="0" distB="0" distL="114300" distR="114300">
            <wp:extent cx="5271770" cy="3209925"/>
            <wp:effectExtent l="0" t="0" r="11430" b="3175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17750"/>
            <wp:effectExtent l="0" t="0" r="6350" b="635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5B6D">
      <w:pPr>
        <w:spacing w:line="288" w:lineRule="auto"/>
      </w:pPr>
      <w:r>
        <w:drawing>
          <wp:inline distT="0" distB="0" distL="114300" distR="114300">
            <wp:extent cx="2148205" cy="1581150"/>
            <wp:effectExtent l="0" t="0" r="10795" b="635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68730" cy="1052830"/>
            <wp:effectExtent l="0" t="0" r="1270" b="1270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1587500"/>
            <wp:effectExtent l="0" t="0" r="3175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24F6">
      <w:pPr>
        <w:spacing w:line="288" w:lineRule="auto"/>
        <w:jc w:val="center"/>
      </w:pPr>
      <w:r>
        <w:rPr>
          <w:rFonts w:hint="eastAsia"/>
        </w:rPr>
        <w:t>图26 符号化市界设置</w:t>
      </w:r>
    </w:p>
    <w:p w14:paraId="2F80CC55">
      <w:pPr>
        <w:spacing w:line="288" w:lineRule="auto"/>
        <w:jc w:val="center"/>
      </w:pPr>
      <w:r>
        <w:drawing>
          <wp:inline distT="0" distB="0" distL="114300" distR="114300">
            <wp:extent cx="5271770" cy="2999105"/>
            <wp:effectExtent l="0" t="0" r="11430" b="10795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9FFC">
      <w:pPr>
        <w:spacing w:line="288" w:lineRule="auto"/>
        <w:jc w:val="center"/>
      </w:pPr>
      <w:r>
        <w:rPr>
          <w:rFonts w:hint="eastAsia"/>
        </w:rPr>
        <w:t>图27 符号化市界结果</w:t>
      </w:r>
    </w:p>
    <w:p w14:paraId="53A56ED9">
      <w:pPr>
        <w:spacing w:line="288" w:lineRule="auto"/>
      </w:pPr>
      <w:r>
        <w:rPr>
          <w:rFonts w:hint="eastAsia"/>
        </w:rPr>
        <w:t>（3）图层标注</w:t>
      </w:r>
    </w:p>
    <w:p w14:paraId="0C9A4EAE">
      <w:pPr>
        <w:spacing w:line="288" w:lineRule="auto"/>
        <w:ind w:firstLine="420" w:firstLineChars="200"/>
      </w:pPr>
      <w:r>
        <w:rPr>
          <w:rFonts w:hint="eastAsia"/>
        </w:rPr>
        <w:t>图层上按右键打开【图层属性】对话框，在【注记】中选择【标注此图层要素】。</w:t>
      </w:r>
    </w:p>
    <w:p w14:paraId="16C92681">
      <w:pPr>
        <w:spacing w:line="288" w:lineRule="auto"/>
        <w:ind w:firstLine="420" w:firstLineChars="200"/>
      </w:pPr>
      <w:r>
        <w:rPr>
          <w:rFonts w:hint="eastAsia"/>
        </w:rPr>
        <w:t>1）标注市政府：自动标注（楷体，14，将标注放在符号上部）【实验数据缺失】。</w:t>
      </w:r>
    </w:p>
    <w:p w14:paraId="3DD6ECAB">
      <w:pPr>
        <w:spacing w:line="288" w:lineRule="auto"/>
        <w:ind w:firstLine="420" w:firstLineChars="200"/>
      </w:pPr>
      <w:r>
        <w:rPr>
          <w:rFonts w:hint="eastAsia"/>
        </w:rPr>
        <w:t>2）标注区县政府：自动标注（宋体，10），并且进行点符号的修改，如图28-图29所示。</w:t>
      </w:r>
    </w:p>
    <w:p w14:paraId="794232BC">
      <w:pPr>
        <w:spacing w:line="288" w:lineRule="auto"/>
        <w:ind w:firstLine="420" w:firstLineChars="200"/>
      </w:pPr>
      <w:r>
        <w:drawing>
          <wp:inline distT="0" distB="0" distL="114300" distR="114300">
            <wp:extent cx="1441450" cy="3053080"/>
            <wp:effectExtent l="0" t="0" r="6350" b="7620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0730" cy="3039745"/>
            <wp:effectExtent l="0" t="0" r="1270" b="8255"/>
            <wp:docPr id="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5599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769995" cy="2859405"/>
            <wp:effectExtent l="0" t="0" r="1905" b="10795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BFCC">
      <w:pPr>
        <w:spacing w:line="288" w:lineRule="auto"/>
        <w:ind w:firstLine="420" w:firstLineChars="200"/>
        <w:jc w:val="center"/>
      </w:pPr>
      <w:r>
        <w:rPr>
          <w:rFonts w:hint="eastAsia"/>
        </w:rPr>
        <w:t>图28 标注区县政府设置</w:t>
      </w:r>
    </w:p>
    <w:p w14:paraId="6293E0A1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5270500" cy="2228215"/>
            <wp:effectExtent l="0" t="0" r="0" b="6985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7380">
      <w:pPr>
        <w:spacing w:line="288" w:lineRule="auto"/>
        <w:ind w:firstLine="420" w:firstLineChars="200"/>
        <w:jc w:val="center"/>
      </w:pPr>
      <w:r>
        <w:rPr>
          <w:rFonts w:hint="eastAsia"/>
        </w:rPr>
        <w:t>图29 标注区县政府结果</w:t>
      </w:r>
    </w:p>
    <w:p w14:paraId="2AE4EEBC">
      <w:pPr>
        <w:spacing w:line="288" w:lineRule="auto"/>
        <w:ind w:firstLine="420" w:firstLineChars="200"/>
      </w:pPr>
      <w:r>
        <w:rPr>
          <w:rFonts w:hint="eastAsia"/>
        </w:rPr>
        <w:t>3）标注地铁：自动标注地铁，标注样式设置为“国家3”，如图30-图31所示。</w:t>
      </w:r>
    </w:p>
    <w:p w14:paraId="2BA77817">
      <w:pPr>
        <w:spacing w:line="288" w:lineRule="auto"/>
      </w:pPr>
      <w:r>
        <w:drawing>
          <wp:inline distT="0" distB="0" distL="114300" distR="114300">
            <wp:extent cx="2482850" cy="2348230"/>
            <wp:effectExtent l="0" t="0" r="6350" b="1270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1930" cy="2329815"/>
            <wp:effectExtent l="0" t="0" r="1270" b="6985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E35F">
      <w:pPr>
        <w:spacing w:line="288" w:lineRule="auto"/>
        <w:jc w:val="center"/>
      </w:pPr>
      <w:r>
        <w:rPr>
          <w:rFonts w:hint="eastAsia"/>
        </w:rPr>
        <w:t>图30 标注地铁设置</w:t>
      </w:r>
    </w:p>
    <w:p w14:paraId="4D3D8542">
      <w:pPr>
        <w:spacing w:line="288" w:lineRule="auto"/>
      </w:pPr>
    </w:p>
    <w:p w14:paraId="4C2E1555">
      <w:pPr>
        <w:spacing w:line="288" w:lineRule="auto"/>
      </w:pPr>
      <w:r>
        <w:drawing>
          <wp:inline distT="0" distB="0" distL="114300" distR="114300">
            <wp:extent cx="5270500" cy="2235200"/>
            <wp:effectExtent l="0" t="0" r="0" b="0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4E59">
      <w:pPr>
        <w:spacing w:line="288" w:lineRule="auto"/>
        <w:jc w:val="center"/>
      </w:pPr>
      <w:r>
        <w:rPr>
          <w:rFonts w:hint="eastAsia"/>
        </w:rPr>
        <w:t>图31 标注地铁结果</w:t>
      </w:r>
    </w:p>
    <w:p w14:paraId="43CB7876">
      <w:pPr>
        <w:spacing w:line="288" w:lineRule="auto"/>
        <w:ind w:firstLine="420" w:firstLineChars="200"/>
      </w:pPr>
      <w:r>
        <w:rPr>
          <w:rFonts w:hint="eastAsia"/>
        </w:rPr>
        <w:t>4）标注河流：手动标注长江（双线河，宋体，斜体，16号，字体纵向，使用曲线注记放置）。</w:t>
      </w:r>
    </w:p>
    <w:p w14:paraId="6FD90F52">
      <w:pPr>
        <w:spacing w:line="288" w:lineRule="auto"/>
        <w:ind w:firstLine="420"/>
      </w:pPr>
      <w:r>
        <w:rPr>
          <w:rFonts w:hint="eastAsia"/>
        </w:rPr>
        <w:t>①右击工具栏空白区域，勾选【绘图】工具栏，如图32所示。</w:t>
      </w:r>
    </w:p>
    <w:p w14:paraId="752DAF6D">
      <w:pPr>
        <w:spacing w:line="288" w:lineRule="auto"/>
        <w:ind w:firstLine="420"/>
        <w:jc w:val="center"/>
      </w:pPr>
      <w:r>
        <w:drawing>
          <wp:inline distT="0" distB="0" distL="114300" distR="114300">
            <wp:extent cx="1061085" cy="1693545"/>
            <wp:effectExtent l="0" t="0" r="5715" b="8255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8380" cy="190500"/>
            <wp:effectExtent l="0" t="0" r="7620" b="0"/>
            <wp:docPr id="6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E580">
      <w:pPr>
        <w:spacing w:line="288" w:lineRule="auto"/>
        <w:ind w:firstLine="420"/>
        <w:jc w:val="center"/>
      </w:pPr>
      <w:r>
        <w:rPr>
          <w:rFonts w:hint="eastAsia"/>
        </w:rPr>
        <w:t>图32 激活【绘图】工具栏</w:t>
      </w:r>
    </w:p>
    <w:p w14:paraId="1B0457EA">
      <w:pPr>
        <w:spacing w:line="288" w:lineRule="auto"/>
        <w:ind w:firstLine="420"/>
      </w:pPr>
      <w:r>
        <w:rPr>
          <w:rFonts w:hint="eastAsia"/>
        </w:rPr>
        <w:t>②在【绘图】工具下的【文本】中，选择“曲线文本”放置，如图33所示。</w:t>
      </w:r>
    </w:p>
    <w:p w14:paraId="10AD5B97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4476750" cy="1492250"/>
            <wp:effectExtent l="0" t="0" r="6350" b="6350"/>
            <wp:docPr id="6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7071">
      <w:pPr>
        <w:spacing w:line="288" w:lineRule="auto"/>
        <w:ind w:firstLine="420" w:firstLineChars="200"/>
        <w:jc w:val="center"/>
      </w:pPr>
      <w:r>
        <w:rPr>
          <w:rFonts w:hint="eastAsia"/>
        </w:rPr>
        <w:t>图33 “曲线文本”设置</w:t>
      </w:r>
    </w:p>
    <w:p w14:paraId="30A98EEC">
      <w:pPr>
        <w:spacing w:line="288" w:lineRule="auto"/>
        <w:ind w:firstLine="420" w:firstLineChars="200"/>
      </w:pPr>
      <w:r>
        <w:rPr>
          <w:rFonts w:hint="eastAsia"/>
        </w:rPr>
        <w:t>③沿着“长江”走向逐次点击鼠标，形成一条合适长短的曲线，并双击鼠标左键结束，形成文本框输入注记内容，如图34所示。</w:t>
      </w:r>
    </w:p>
    <w:p w14:paraId="73DCAE7A">
      <w:pPr>
        <w:spacing w:line="288" w:lineRule="auto"/>
      </w:pPr>
      <w:r>
        <w:drawing>
          <wp:inline distT="0" distB="0" distL="114300" distR="114300">
            <wp:extent cx="2583815" cy="2172335"/>
            <wp:effectExtent l="0" t="0" r="6985" b="12065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2169795"/>
            <wp:effectExtent l="0" t="0" r="7620" b="1905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67BE">
      <w:pPr>
        <w:spacing w:line="288" w:lineRule="auto"/>
        <w:jc w:val="center"/>
      </w:pPr>
      <w:r>
        <w:rPr>
          <w:rFonts w:hint="eastAsia"/>
        </w:rPr>
        <w:t>图34 标注“长江”</w:t>
      </w:r>
    </w:p>
    <w:p w14:paraId="4D7ED3BE">
      <w:pPr>
        <w:spacing w:line="288" w:lineRule="auto"/>
      </w:pPr>
      <w:r>
        <w:rPr>
          <w:rFonts w:hint="eastAsia"/>
        </w:rPr>
        <w:t>④双击文本框，在其属性框内修改相关设置，点击确定并应用，如图35-图36所示。</w:t>
      </w:r>
    </w:p>
    <w:p w14:paraId="158DF346">
      <w:pPr>
        <w:spacing w:line="288" w:lineRule="auto"/>
      </w:pPr>
      <w:r>
        <w:drawing>
          <wp:inline distT="0" distB="0" distL="114300" distR="114300">
            <wp:extent cx="2330450" cy="2776220"/>
            <wp:effectExtent l="0" t="0" r="6350" b="5080"/>
            <wp:docPr id="6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8595" cy="2799080"/>
            <wp:effectExtent l="0" t="0" r="1905" b="7620"/>
            <wp:docPr id="6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7058">
      <w:pPr>
        <w:spacing w:line="288" w:lineRule="auto"/>
        <w:jc w:val="center"/>
      </w:pPr>
      <w:r>
        <w:rPr>
          <w:rFonts w:hint="eastAsia"/>
        </w:rPr>
        <w:t>图35 属性放置</w:t>
      </w:r>
    </w:p>
    <w:p w14:paraId="68747E03">
      <w:pPr>
        <w:spacing w:line="288" w:lineRule="auto"/>
        <w:jc w:val="center"/>
      </w:pPr>
      <w:r>
        <w:drawing>
          <wp:inline distT="0" distB="0" distL="114300" distR="114300">
            <wp:extent cx="2897505" cy="2202180"/>
            <wp:effectExtent l="0" t="0" r="10795" b="7620"/>
            <wp:docPr id="6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3313">
      <w:pPr>
        <w:spacing w:line="288" w:lineRule="auto"/>
        <w:jc w:val="center"/>
      </w:pPr>
      <w:r>
        <w:rPr>
          <w:rFonts w:hint="eastAsia"/>
        </w:rPr>
        <w:t>图36 标注长江结果</w:t>
      </w:r>
    </w:p>
    <w:p w14:paraId="739B45A7">
      <w:pPr>
        <w:spacing w:line="288" w:lineRule="auto"/>
      </w:pPr>
      <w:r>
        <w:rPr>
          <w:rFonts w:hint="eastAsia"/>
        </w:rPr>
        <w:t>（4）绘制坐标网格</w:t>
      </w:r>
    </w:p>
    <w:p w14:paraId="26CC0B22">
      <w:pPr>
        <w:spacing w:line="288" w:lineRule="auto"/>
        <w:ind w:firstLine="420" w:firstLineChars="200"/>
      </w:pPr>
      <w:r>
        <w:rPr>
          <w:rFonts w:hint="eastAsia"/>
        </w:rPr>
        <w:t>1）右击数据框，点击【属性】，进入属性对话框，点击格网，设置相应格网。采用索引参考格网，使用默认设置，如图37-图38。</w:t>
      </w:r>
    </w:p>
    <w:p w14:paraId="7CD3EDBE">
      <w:pPr>
        <w:spacing w:line="288" w:lineRule="auto"/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2306320</wp:posOffset>
                </wp:positionH>
                <wp:positionV relativeFrom="paragraph">
                  <wp:posOffset>433070</wp:posOffset>
                </wp:positionV>
                <wp:extent cx="429895" cy="137160"/>
                <wp:effectExtent l="6350" t="6350" r="8255" b="889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49320" y="2060575"/>
                          <a:ext cx="429895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6pt;margin-top:34.1pt;height:10.8pt;width:33.85pt;z-index:251667456;v-text-anchor:middle;mso-width-relative:page;mso-height-relative:page;" filled="f" stroked="t" coordsize="21600,21600" o:gfxdata="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sKYJK2AAAAAkBAAAPAAAAAAAAAAEAIAAAACIAAABk&#10;cnMvZG93bnJldi54bWxQSwECFAAUAAAACACHTuJA7rSSWHgCAADYBAAADgAAAAAAAAABACAAAAAn&#10;AQAAZHJzL2Uyb0RvYy54bWxQSwUGAAAAAAYABgBZAQAAEQYAAAAA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1318260" cy="2324100"/>
            <wp:effectExtent l="0" t="0" r="2540" b="0"/>
            <wp:docPr id="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9870" cy="2326005"/>
            <wp:effectExtent l="0" t="0" r="11430" b="10795"/>
            <wp:docPr id="7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6645" cy="2313940"/>
            <wp:effectExtent l="0" t="0" r="8255" b="10160"/>
            <wp:docPr id="7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7C6B">
      <w:pPr>
        <w:spacing w:line="288" w:lineRule="auto"/>
      </w:pPr>
      <w:r>
        <w:drawing>
          <wp:inline distT="0" distB="0" distL="114300" distR="114300">
            <wp:extent cx="2588895" cy="2369185"/>
            <wp:effectExtent l="0" t="0" r="1905" b="5715"/>
            <wp:docPr id="7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7630" cy="2395220"/>
            <wp:effectExtent l="0" t="0" r="1270" b="5080"/>
            <wp:docPr id="7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1260">
      <w:pPr>
        <w:spacing w:line="288" w:lineRule="auto"/>
      </w:pPr>
      <w:r>
        <w:drawing>
          <wp:inline distT="0" distB="0" distL="114300" distR="114300">
            <wp:extent cx="2865755" cy="2075815"/>
            <wp:effectExtent l="0" t="0" r="4445" b="6985"/>
            <wp:docPr id="7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4230" cy="2078990"/>
            <wp:effectExtent l="0" t="0" r="1270" b="3810"/>
            <wp:docPr id="7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03B">
      <w:pPr>
        <w:spacing w:line="288" w:lineRule="auto"/>
        <w:jc w:val="center"/>
      </w:pPr>
      <w:r>
        <w:rPr>
          <w:rFonts w:hint="eastAsia"/>
        </w:rPr>
        <w:t>图37 绘制坐标网格</w:t>
      </w:r>
    </w:p>
    <w:p w14:paraId="75203BBA">
      <w:pPr>
        <w:spacing w:line="288" w:lineRule="auto"/>
        <w:jc w:val="center"/>
      </w:pPr>
      <w:r>
        <w:drawing>
          <wp:inline distT="0" distB="0" distL="114300" distR="114300">
            <wp:extent cx="2425700" cy="3384550"/>
            <wp:effectExtent l="0" t="0" r="0" b="6350"/>
            <wp:docPr id="7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35AB">
      <w:pPr>
        <w:spacing w:line="288" w:lineRule="auto"/>
        <w:jc w:val="center"/>
      </w:pPr>
      <w:r>
        <w:rPr>
          <w:rFonts w:hint="eastAsia"/>
        </w:rPr>
        <w:t>图38 默认坐标网络</w:t>
      </w:r>
    </w:p>
    <w:p w14:paraId="4D37DEED">
      <w:pPr>
        <w:spacing w:line="288" w:lineRule="auto"/>
      </w:pPr>
      <w:r>
        <w:drawing>
          <wp:inline distT="0" distB="0" distL="114300" distR="114300">
            <wp:extent cx="2441575" cy="2689225"/>
            <wp:effectExtent l="0" t="0" r="9525" b="3175"/>
            <wp:docPr id="7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8885" cy="2673985"/>
            <wp:effectExtent l="0" t="0" r="5715" b="5715"/>
            <wp:docPr id="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0309">
      <w:pPr>
        <w:spacing w:line="288" w:lineRule="auto"/>
      </w:pPr>
      <w:r>
        <w:drawing>
          <wp:inline distT="0" distB="0" distL="114300" distR="114300">
            <wp:extent cx="2206625" cy="2659380"/>
            <wp:effectExtent l="0" t="0" r="3175" b="7620"/>
            <wp:docPr id="8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8760" cy="2642870"/>
            <wp:effectExtent l="0" t="0" r="2540" b="11430"/>
            <wp:docPr id="8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616A">
      <w:pPr>
        <w:spacing w:line="288" w:lineRule="auto"/>
        <w:jc w:val="center"/>
      </w:pPr>
      <w:r>
        <w:rPr>
          <w:rFonts w:hint="eastAsia"/>
        </w:rPr>
        <w:t>图39 坐标网格属性设置</w:t>
      </w:r>
    </w:p>
    <w:p w14:paraId="2072DDC7">
      <w:pPr>
        <w:spacing w:line="288" w:lineRule="auto"/>
        <w:jc w:val="center"/>
      </w:pPr>
      <w:r>
        <w:drawing>
          <wp:inline distT="0" distB="0" distL="114300" distR="114300">
            <wp:extent cx="2647950" cy="3524250"/>
            <wp:effectExtent l="0" t="0" r="6350" b="6350"/>
            <wp:docPr id="8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CC98">
      <w:pPr>
        <w:spacing w:line="288" w:lineRule="auto"/>
        <w:jc w:val="center"/>
      </w:pPr>
      <w:r>
        <w:rPr>
          <w:rFonts w:hint="eastAsia"/>
        </w:rPr>
        <w:t>图40 坐标网格结果</w:t>
      </w:r>
    </w:p>
    <w:p w14:paraId="735FD0FC">
      <w:pPr>
        <w:spacing w:line="288" w:lineRule="auto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）地图整饰</w:t>
      </w:r>
    </w:p>
    <w:p w14:paraId="3DE157CC">
      <w:pPr>
        <w:spacing w:line="288" w:lineRule="auto"/>
        <w:ind w:firstLine="420" w:firstLineChars="200"/>
      </w:pPr>
      <w:r>
        <w:rPr>
          <w:rFonts w:hint="eastAsia"/>
        </w:rPr>
        <w:t>1）图名</w:t>
      </w:r>
    </w:p>
    <w:p w14:paraId="08F1F784">
      <w:pPr>
        <w:spacing w:line="288" w:lineRule="auto"/>
        <w:ind w:firstLine="420" w:firstLineChars="200"/>
      </w:pPr>
      <w:r>
        <w:rPr>
          <w:rFonts w:hint="eastAsia"/>
        </w:rPr>
        <w:t>单击【插入】下的【文本】命令，在弹出的对话框中输入文字并设置相应内容，再拖动到合适位置，如图41所示。</w:t>
      </w:r>
    </w:p>
    <w:p w14:paraId="45B14497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1263650" cy="2413000"/>
            <wp:effectExtent l="0" t="0" r="6350" b="0"/>
            <wp:docPr id="8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6375" cy="2376170"/>
            <wp:effectExtent l="0" t="0" r="9525" b="11430"/>
            <wp:docPr id="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3331">
      <w:pPr>
        <w:spacing w:line="288" w:lineRule="auto"/>
        <w:ind w:firstLine="420" w:firstLineChars="200"/>
        <w:jc w:val="center"/>
      </w:pPr>
      <w:r>
        <w:rPr>
          <w:rFonts w:hint="eastAsia"/>
        </w:rPr>
        <w:t>图41 插入图名</w:t>
      </w:r>
    </w:p>
    <w:p w14:paraId="0F35AC94">
      <w:pPr>
        <w:spacing w:line="288" w:lineRule="auto"/>
        <w:ind w:firstLine="420" w:firstLineChars="200"/>
      </w:pPr>
      <w:r>
        <w:rPr>
          <w:rFonts w:hint="eastAsia"/>
        </w:rPr>
        <w:t>2）图例</w:t>
      </w:r>
    </w:p>
    <w:p w14:paraId="192A7213">
      <w:pPr>
        <w:spacing w:line="288" w:lineRule="auto"/>
        <w:ind w:firstLine="420" w:firstLineChars="200"/>
      </w:pPr>
      <w:r>
        <w:rPr>
          <w:rFonts w:hint="eastAsia"/>
        </w:rPr>
        <w:t>单击【插入】下的【图例】命令，打开【图例向导】对话框，选择需要放在图例中的字段，并编辑图例，如图42-图43所示。</w:t>
      </w:r>
    </w:p>
    <w:p w14:paraId="0C67013F">
      <w:pPr>
        <w:spacing w:line="288" w:lineRule="auto"/>
        <w:ind w:firstLine="420" w:firstLineChars="200"/>
      </w:pPr>
      <w:r>
        <w:drawing>
          <wp:inline distT="0" distB="0" distL="114300" distR="114300">
            <wp:extent cx="1225550" cy="2809875"/>
            <wp:effectExtent l="0" t="0" r="6350" b="9525"/>
            <wp:docPr id="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4405" cy="2804795"/>
            <wp:effectExtent l="0" t="0" r="10795" b="1905"/>
            <wp:docPr id="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8628">
      <w:pPr>
        <w:spacing w:line="288" w:lineRule="auto"/>
        <w:ind w:firstLine="420" w:firstLineChars="200"/>
        <w:jc w:val="center"/>
      </w:pPr>
      <w:r>
        <w:rPr>
          <w:rFonts w:hint="eastAsia"/>
        </w:rPr>
        <w:t>图42 插入图例</w:t>
      </w:r>
    </w:p>
    <w:p w14:paraId="43D2962E">
      <w:pPr>
        <w:spacing w:line="288" w:lineRule="auto"/>
        <w:ind w:firstLine="420" w:firstLineChars="200"/>
      </w:pPr>
      <w:r>
        <w:drawing>
          <wp:inline distT="0" distB="0" distL="114300" distR="114300">
            <wp:extent cx="2612390" cy="2173605"/>
            <wp:effectExtent l="0" t="0" r="3810" b="10795"/>
            <wp:docPr id="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6960" cy="2178685"/>
            <wp:effectExtent l="0" t="0" r="2540" b="5715"/>
            <wp:docPr id="9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14:paraId="00D840E6">
      <w:pPr>
        <w:spacing w:line="288" w:lineRule="auto"/>
        <w:ind w:firstLine="420" w:firstLineChars="200"/>
      </w:pPr>
      <w:r>
        <w:drawing>
          <wp:inline distT="0" distB="0" distL="114300" distR="114300">
            <wp:extent cx="2599055" cy="1801495"/>
            <wp:effectExtent l="0" t="0" r="4445" b="1905"/>
            <wp:docPr id="9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2045" cy="1808480"/>
            <wp:effectExtent l="0" t="0" r="8255" b="7620"/>
            <wp:docPr id="9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7766">
      <w:pPr>
        <w:spacing w:line="288" w:lineRule="auto"/>
        <w:ind w:firstLine="420" w:firstLineChars="200"/>
        <w:jc w:val="center"/>
      </w:pPr>
      <w:r>
        <w:rPr>
          <w:rFonts w:hint="eastAsia"/>
        </w:rPr>
        <w:t>图43 图例设置</w:t>
      </w:r>
    </w:p>
    <w:p w14:paraId="0E772E3E">
      <w:pPr>
        <w:spacing w:line="288" w:lineRule="auto"/>
        <w:jc w:val="center"/>
      </w:pPr>
      <w:r>
        <w:drawing>
          <wp:inline distT="0" distB="0" distL="114300" distR="114300">
            <wp:extent cx="1181100" cy="2216150"/>
            <wp:effectExtent l="0" t="0" r="0" b="6350"/>
            <wp:docPr id="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C99E">
      <w:pPr>
        <w:spacing w:line="288" w:lineRule="auto"/>
        <w:jc w:val="center"/>
      </w:pPr>
      <w:r>
        <w:rPr>
          <w:rFonts w:hint="eastAsia"/>
        </w:rPr>
        <w:t>图44 生成图例结果</w:t>
      </w:r>
    </w:p>
    <w:p w14:paraId="6384695B">
      <w:pPr>
        <w:spacing w:line="288" w:lineRule="auto"/>
        <w:ind w:firstLine="420" w:firstLineChars="200"/>
      </w:pPr>
      <w:r>
        <w:rPr>
          <w:rFonts w:hint="eastAsia"/>
        </w:rPr>
        <w:t xml:space="preserve">   点击图层【属性】，在图层属性框内选择【常规】，修改图层名，以达到修改图例的目的。以下以县数据为例，其他图例编辑操作相似。</w:t>
      </w:r>
    </w:p>
    <w:p w14:paraId="69CABE08">
      <w:pPr>
        <w:spacing w:line="288" w:lineRule="auto"/>
      </w:pPr>
      <w:r>
        <w:drawing>
          <wp:inline distT="0" distB="0" distL="114300" distR="114300">
            <wp:extent cx="1822450" cy="2784475"/>
            <wp:effectExtent l="0" t="0" r="6350" b="9525"/>
            <wp:docPr id="9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4525" cy="2788285"/>
            <wp:effectExtent l="0" t="0" r="3175" b="5715"/>
            <wp:docPr id="9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25B4">
      <w:pPr>
        <w:spacing w:line="288" w:lineRule="auto"/>
        <w:jc w:val="center"/>
      </w:pPr>
      <w:r>
        <w:rPr>
          <w:rFonts w:hint="eastAsia"/>
        </w:rPr>
        <w:t>图45 修改图例</w:t>
      </w:r>
    </w:p>
    <w:p w14:paraId="08583A58">
      <w:pPr>
        <w:spacing w:line="288" w:lineRule="auto"/>
        <w:jc w:val="center"/>
      </w:pPr>
      <w:r>
        <w:drawing>
          <wp:inline distT="0" distB="0" distL="114300" distR="114300">
            <wp:extent cx="838200" cy="2266950"/>
            <wp:effectExtent l="0" t="0" r="0" b="6350"/>
            <wp:docPr id="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EE2D">
      <w:pPr>
        <w:spacing w:line="288" w:lineRule="auto"/>
        <w:jc w:val="center"/>
      </w:pPr>
      <w:r>
        <w:rPr>
          <w:rFonts w:hint="eastAsia"/>
        </w:rPr>
        <w:t>图46 修改图例结果</w:t>
      </w:r>
    </w:p>
    <w:p w14:paraId="403814A1">
      <w:pPr>
        <w:spacing w:line="288" w:lineRule="auto"/>
      </w:pPr>
      <w:r>
        <w:rPr>
          <w:rFonts w:hint="eastAsia"/>
        </w:rPr>
        <w:t>3）指北针。</w:t>
      </w:r>
    </w:p>
    <w:p w14:paraId="427C4DFD">
      <w:pPr>
        <w:spacing w:line="288" w:lineRule="auto"/>
        <w:ind w:firstLine="420" w:firstLineChars="200"/>
      </w:pPr>
      <w:r>
        <w:rPr>
          <w:rFonts w:hint="eastAsia"/>
        </w:rPr>
        <w:t>单击【插入】下的【指北针】命令，打开【指北针选择器】对话框，选择适合的指北针，如图47所示。</w:t>
      </w:r>
    </w:p>
    <w:p w14:paraId="35C8B329">
      <w:pPr>
        <w:spacing w:line="288" w:lineRule="auto"/>
        <w:ind w:firstLine="420" w:firstLineChars="200"/>
      </w:pPr>
    </w:p>
    <w:p w14:paraId="6F8DF3F9">
      <w:pPr>
        <w:spacing w:line="288" w:lineRule="auto"/>
        <w:ind w:firstLine="420" w:firstLineChars="200"/>
      </w:pPr>
      <w:r>
        <w:drawing>
          <wp:inline distT="0" distB="0" distL="114300" distR="114300">
            <wp:extent cx="1090930" cy="2209165"/>
            <wp:effectExtent l="0" t="0" r="1270" b="635"/>
            <wp:docPr id="9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08605" cy="2221230"/>
            <wp:effectExtent l="0" t="0" r="10795" b="1270"/>
            <wp:docPr id="9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78865" cy="1752600"/>
            <wp:effectExtent l="0" t="0" r="635" b="0"/>
            <wp:docPr id="10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8D9F">
      <w:pPr>
        <w:spacing w:line="288" w:lineRule="auto"/>
        <w:ind w:firstLine="420" w:firstLineChars="200"/>
        <w:jc w:val="center"/>
      </w:pPr>
      <w:r>
        <w:rPr>
          <w:rFonts w:hint="eastAsia"/>
        </w:rPr>
        <w:t>图47 插入指北针</w:t>
      </w:r>
    </w:p>
    <w:p w14:paraId="22A6D179">
      <w:pPr>
        <w:spacing w:line="288" w:lineRule="auto"/>
      </w:pPr>
      <w:r>
        <w:rPr>
          <w:rFonts w:hint="eastAsia"/>
        </w:rPr>
        <w:t>4）比例尺。</w:t>
      </w:r>
    </w:p>
    <w:p w14:paraId="74BED816">
      <w:pPr>
        <w:spacing w:line="288" w:lineRule="auto"/>
        <w:ind w:firstLine="420" w:firstLineChars="200"/>
      </w:pPr>
      <w:r>
        <w:rPr>
          <w:rFonts w:hint="eastAsia"/>
        </w:rPr>
        <w:t>单击【插入】下的【比例尺】命令，选择符合要求的比例尺，如图48所示。</w:t>
      </w:r>
    </w:p>
    <w:p w14:paraId="5874A89F">
      <w:pPr>
        <w:spacing w:line="288" w:lineRule="auto"/>
        <w:ind w:firstLine="420" w:firstLineChars="200"/>
      </w:pPr>
      <w:r>
        <w:drawing>
          <wp:inline distT="0" distB="0" distL="114300" distR="114300">
            <wp:extent cx="1530350" cy="2642870"/>
            <wp:effectExtent l="0" t="0" r="6350" b="11430"/>
            <wp:docPr id="1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0095" cy="2656840"/>
            <wp:effectExtent l="0" t="0" r="1905" b="10160"/>
            <wp:docPr id="10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B382">
      <w:pPr>
        <w:spacing w:line="288" w:lineRule="auto"/>
        <w:ind w:firstLine="420" w:firstLineChars="200"/>
        <w:jc w:val="center"/>
      </w:pPr>
      <w:r>
        <w:rPr>
          <w:rFonts w:hint="eastAsia"/>
        </w:rPr>
        <w:t>图48 插入比例尺</w:t>
      </w:r>
    </w:p>
    <w:p w14:paraId="54742A3D">
      <w:pPr>
        <w:spacing w:line="288" w:lineRule="auto"/>
        <w:ind w:firstLine="420" w:firstLineChars="200"/>
      </w:pPr>
      <w:r>
        <w:rPr>
          <w:rFonts w:hint="eastAsia"/>
        </w:rPr>
        <w:t>5）对整饰要素的大小、位置进行调整，如图49所示。</w:t>
      </w:r>
    </w:p>
    <w:p w14:paraId="07853FDA">
      <w:pPr>
        <w:spacing w:line="288" w:lineRule="auto"/>
        <w:ind w:firstLine="420" w:firstLineChars="200"/>
        <w:jc w:val="center"/>
      </w:pPr>
      <w:r>
        <w:rPr>
          <w:rFonts w:hint="eastAsia"/>
        </w:rPr>
        <w:drawing>
          <wp:inline distT="0" distB="0" distL="114300" distR="114300">
            <wp:extent cx="3590290" cy="5080635"/>
            <wp:effectExtent l="0" t="0" r="3810" b="12065"/>
            <wp:docPr id="124" name="图片 124" descr="南京部分地区行政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南京部分地区行政区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1EF">
      <w:pPr>
        <w:spacing w:line="288" w:lineRule="auto"/>
        <w:ind w:firstLine="420" w:firstLineChars="200"/>
        <w:jc w:val="center"/>
      </w:pPr>
      <w:r>
        <w:rPr>
          <w:rFonts w:hint="eastAsia"/>
        </w:rPr>
        <w:t>图49 调整整饰要素</w:t>
      </w:r>
    </w:p>
    <w:p w14:paraId="0126F919">
      <w:pPr>
        <w:widowControl/>
        <w:spacing w:line="288" w:lineRule="auto"/>
        <w:jc w:val="left"/>
      </w:pPr>
      <w:r>
        <w:rPr>
          <w:rFonts w:hint="eastAsia"/>
        </w:rPr>
        <w:t>（6）地图转换输出</w:t>
      </w:r>
    </w:p>
    <w:p w14:paraId="4F2EDB32">
      <w:pPr>
        <w:spacing w:line="288" w:lineRule="auto"/>
      </w:pPr>
      <w:r>
        <w:rPr>
          <w:rFonts w:hint="eastAsia"/>
        </w:rPr>
        <w:t xml:space="preserve">   在菜单栏中点击【文件】|【导出地图】，在弹出的对话框中选择文件存放位置并进行相应设置，如图50所示。</w:t>
      </w:r>
    </w:p>
    <w:p w14:paraId="539BDFF6">
      <w:pPr>
        <w:spacing w:line="288" w:lineRule="auto"/>
        <w:jc w:val="center"/>
      </w:pPr>
      <w:r>
        <w:drawing>
          <wp:inline distT="0" distB="0" distL="114300" distR="114300">
            <wp:extent cx="1790700" cy="3277870"/>
            <wp:effectExtent l="0" t="0" r="0" b="11430"/>
            <wp:docPr id="1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9395" cy="3287395"/>
            <wp:effectExtent l="0" t="0" r="1905" b="1905"/>
            <wp:docPr id="10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AA8">
      <w:pPr>
        <w:spacing w:line="288" w:lineRule="auto"/>
        <w:jc w:val="center"/>
      </w:pPr>
      <w:r>
        <w:rPr>
          <w:rFonts w:hint="eastAsia"/>
        </w:rPr>
        <w:t>图50 导出地图</w:t>
      </w:r>
    </w:p>
    <w:p w14:paraId="77649426">
      <w:pPr>
        <w:spacing w:line="288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.2 </w:t>
      </w:r>
      <w:r>
        <w:rPr>
          <w:rFonts w:hint="eastAsia"/>
          <w:b/>
          <w:bCs/>
        </w:rPr>
        <w:t>洪濑镇土地利用现状图</w:t>
      </w:r>
    </w:p>
    <w:p w14:paraId="68945CD4">
      <w:pPr>
        <w:spacing w:line="288" w:lineRule="auto"/>
      </w:pPr>
      <w:r>
        <w:rPr>
          <w:rFonts w:hint="eastAsia"/>
        </w:rPr>
        <w:t>（1）布局设计</w:t>
      </w:r>
    </w:p>
    <w:p w14:paraId="1EBA27EE">
      <w:pPr>
        <w:spacing w:line="288" w:lineRule="auto"/>
      </w:pPr>
      <w:r>
        <w:rPr>
          <w:rFonts w:hint="eastAsia"/>
        </w:rPr>
        <w:t>1）地图模板。</w:t>
      </w:r>
    </w:p>
    <w:p w14:paraId="669A930D">
      <w:pPr>
        <w:spacing w:line="288" w:lineRule="auto"/>
        <w:ind w:firstLine="420" w:firstLineChars="200"/>
      </w:pPr>
      <w:r>
        <w:rPr>
          <w:rFonts w:hint="eastAsia"/>
        </w:rPr>
        <w:t>双击进入软件，点击已创建新地图模板，如图51所示。</w:t>
      </w:r>
    </w:p>
    <w:p w14:paraId="53083F66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4058920" cy="2717800"/>
            <wp:effectExtent l="0" t="0" r="5080" b="0"/>
            <wp:docPr id="10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188C">
      <w:pPr>
        <w:spacing w:line="288" w:lineRule="auto"/>
        <w:ind w:firstLine="420" w:firstLineChars="200"/>
        <w:jc w:val="center"/>
      </w:pPr>
      <w:r>
        <w:rPr>
          <w:rFonts w:hint="eastAsia"/>
        </w:rPr>
        <w:t>图51 创建新地图模版</w:t>
      </w:r>
    </w:p>
    <w:p w14:paraId="6D3BB3A9">
      <w:pPr>
        <w:spacing w:line="288" w:lineRule="auto"/>
      </w:pPr>
      <w:r>
        <w:rPr>
          <w:rFonts w:hint="eastAsia"/>
        </w:rPr>
        <w:t>2）图面尺寸。</w:t>
      </w:r>
    </w:p>
    <w:p w14:paraId="26683D87">
      <w:pPr>
        <w:spacing w:line="288" w:lineRule="auto"/>
        <w:ind w:firstLine="420" w:firstLineChars="200"/>
      </w:pPr>
      <w:r>
        <w:rPr>
          <w:rFonts w:hint="eastAsia"/>
        </w:rPr>
        <w:t>点击“文件-页面和打印设置”，进入窗口设置所需的图面尺寸，如图52所示。</w:t>
      </w:r>
    </w:p>
    <w:p w14:paraId="080D2383">
      <w:pPr>
        <w:spacing w:line="288" w:lineRule="auto"/>
        <w:jc w:val="center"/>
      </w:pPr>
      <w:r>
        <w:drawing>
          <wp:inline distT="0" distB="0" distL="114300" distR="114300">
            <wp:extent cx="1263650" cy="3053715"/>
            <wp:effectExtent l="0" t="0" r="6350" b="6985"/>
            <wp:docPr id="10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8795" cy="3053715"/>
            <wp:effectExtent l="0" t="0" r="1905" b="6985"/>
            <wp:docPr id="10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064B">
      <w:pPr>
        <w:spacing w:line="288" w:lineRule="auto"/>
        <w:jc w:val="center"/>
      </w:pPr>
      <w:r>
        <w:rPr>
          <w:rFonts w:hint="eastAsia"/>
        </w:rPr>
        <w:t>图52 页面和打印设置</w:t>
      </w:r>
    </w:p>
    <w:p w14:paraId="63B663CE">
      <w:pPr>
        <w:spacing w:line="288" w:lineRule="auto"/>
      </w:pPr>
      <w:r>
        <w:rPr>
          <w:rFonts w:hint="eastAsia"/>
        </w:rPr>
        <w:t>3）图框和底色设置。</w:t>
      </w:r>
    </w:p>
    <w:p w14:paraId="671FB9B7">
      <w:pPr>
        <w:spacing w:line="288" w:lineRule="auto"/>
        <w:ind w:firstLine="420" w:firstLineChars="200"/>
      </w:pPr>
      <w:r>
        <w:rPr>
          <w:rFonts w:hint="eastAsia"/>
        </w:rPr>
        <w:t>右击图层，点击“属性”，进入“数据框属性”窗口，进行所需的图框与底色设置，如图53所示。</w:t>
      </w:r>
    </w:p>
    <w:p w14:paraId="47248031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020060" cy="3587750"/>
            <wp:effectExtent l="0" t="0" r="2540" b="6350"/>
            <wp:docPr id="10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A20E">
      <w:pPr>
        <w:spacing w:line="288" w:lineRule="auto"/>
        <w:ind w:firstLine="420" w:firstLineChars="200"/>
        <w:jc w:val="center"/>
      </w:pPr>
      <w:r>
        <w:rPr>
          <w:rFonts w:hint="eastAsia"/>
        </w:rPr>
        <w:t>图53 图框和底色设置</w:t>
      </w:r>
    </w:p>
    <w:p w14:paraId="3C93CD26">
      <w:pPr>
        <w:spacing w:line="288" w:lineRule="auto"/>
      </w:pPr>
      <w:r>
        <w:rPr>
          <w:rFonts w:hint="eastAsia"/>
        </w:rPr>
        <w:t>（2）制图数据操作</w:t>
      </w:r>
    </w:p>
    <w:p w14:paraId="0D321163">
      <w:pPr>
        <w:spacing w:line="288" w:lineRule="auto"/>
      </w:pPr>
      <w:r>
        <w:rPr>
          <w:rFonts w:hint="eastAsia"/>
        </w:rPr>
        <w:t>1）添加数据，如图54所示。</w:t>
      </w:r>
    </w:p>
    <w:p w14:paraId="54D1A9A0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955040" cy="570230"/>
            <wp:effectExtent l="0" t="0" r="10160" b="1270"/>
            <wp:docPr id="1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4060" cy="2003425"/>
            <wp:effectExtent l="0" t="0" r="2540" b="3175"/>
            <wp:docPr id="11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54D7">
      <w:pPr>
        <w:spacing w:line="288" w:lineRule="auto"/>
        <w:ind w:firstLine="420" w:firstLineChars="200"/>
        <w:jc w:val="center"/>
      </w:pPr>
      <w:r>
        <w:rPr>
          <w:rFonts w:hint="eastAsia"/>
        </w:rPr>
        <w:t>图54 添加矢量化完成数据</w:t>
      </w:r>
    </w:p>
    <w:p w14:paraId="6C747D4A">
      <w:pPr>
        <w:spacing w:line="288" w:lineRule="auto"/>
      </w:pPr>
      <w:r>
        <w:rPr>
          <w:rFonts w:hint="eastAsia"/>
        </w:rPr>
        <w:t>2）复制地图数据框。</w:t>
      </w:r>
    </w:p>
    <w:p w14:paraId="4BF78122">
      <w:pPr>
        <w:spacing w:line="288" w:lineRule="auto"/>
        <w:ind w:firstLine="420" w:firstLineChars="200"/>
      </w:pPr>
      <w:r>
        <w:rPr>
          <w:rFonts w:hint="eastAsia"/>
        </w:rPr>
        <w:t>①点击菜单栏中【插入】|【数据框】，可命名为“洪濑镇”，完成新建数据框操作，如图55所示。</w:t>
      </w:r>
    </w:p>
    <w:p w14:paraId="7121DBED">
      <w:pPr>
        <w:spacing w:line="288" w:lineRule="auto"/>
        <w:jc w:val="center"/>
      </w:pPr>
      <w:r>
        <w:drawing>
          <wp:inline distT="0" distB="0" distL="114300" distR="114300">
            <wp:extent cx="1416050" cy="2387600"/>
            <wp:effectExtent l="0" t="0" r="6350" b="0"/>
            <wp:docPr id="11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067D">
      <w:pPr>
        <w:spacing w:line="288" w:lineRule="auto"/>
        <w:jc w:val="center"/>
      </w:pPr>
      <w:r>
        <w:rPr>
          <w:rFonts w:hint="eastAsia"/>
        </w:rPr>
        <w:t>图55 新建数据框</w:t>
      </w:r>
    </w:p>
    <w:p w14:paraId="64A8B8C2">
      <w:pPr>
        <w:spacing w:line="288" w:lineRule="auto"/>
        <w:ind w:firstLine="420" w:firstLineChars="200"/>
      </w:pPr>
      <w:r>
        <w:rPr>
          <w:rFonts w:hint="eastAsia"/>
        </w:rPr>
        <w:t>②加载矢量化完成的图层“honglai”至“洪濑镇”数据框中，如图56所示。</w:t>
      </w:r>
    </w:p>
    <w:p w14:paraId="37C4D207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121660" cy="1873250"/>
            <wp:effectExtent l="0" t="0" r="2540" b="635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316F">
      <w:pPr>
        <w:spacing w:line="288" w:lineRule="auto"/>
        <w:ind w:firstLine="420" w:firstLineChars="200"/>
        <w:jc w:val="center"/>
      </w:pPr>
      <w:r>
        <w:rPr>
          <w:rFonts w:hint="eastAsia"/>
        </w:rPr>
        <w:t>图56 加载矢量化完成的图层“honglai”</w:t>
      </w:r>
    </w:p>
    <w:p w14:paraId="46072F76">
      <w:pPr>
        <w:spacing w:line="288" w:lineRule="auto"/>
      </w:pPr>
      <w:r>
        <w:rPr>
          <w:rFonts w:hint="eastAsia"/>
        </w:rPr>
        <w:t>3）数据符号化。</w:t>
      </w:r>
    </w:p>
    <w:p w14:paraId="1CB4AE4A">
      <w:pPr>
        <w:spacing w:line="288" w:lineRule="auto"/>
        <w:ind w:firstLine="420" w:firstLineChars="200"/>
      </w:pPr>
      <w:r>
        <w:rPr>
          <w:rFonts w:hint="eastAsia"/>
        </w:rPr>
        <w:t>①右击【图层】|【属性】，进入图层属性对话框。点击【符号系统】|【类别】|【唯一值】，添加所有“name”下的值，点击确定，如图57-图58所示。</w:t>
      </w:r>
    </w:p>
    <w:p w14:paraId="5A8F205A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900170" cy="3032125"/>
            <wp:effectExtent l="0" t="0" r="11430" b="317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03DF">
      <w:pPr>
        <w:spacing w:line="288" w:lineRule="auto"/>
        <w:ind w:firstLine="420" w:firstLineChars="200"/>
        <w:jc w:val="center"/>
      </w:pPr>
      <w:r>
        <w:rPr>
          <w:rFonts w:hint="eastAsia"/>
        </w:rPr>
        <w:t>图57添加【唯一值】</w:t>
      </w:r>
    </w:p>
    <w:p w14:paraId="0376606D">
      <w:pPr>
        <w:spacing w:line="288" w:lineRule="auto"/>
        <w:jc w:val="center"/>
      </w:pPr>
      <w:r>
        <w:drawing>
          <wp:inline distT="0" distB="0" distL="114300" distR="114300">
            <wp:extent cx="4071620" cy="2406015"/>
            <wp:effectExtent l="0" t="0" r="5080" b="698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E3FA">
      <w:pPr>
        <w:spacing w:line="288" w:lineRule="auto"/>
        <w:jc w:val="center"/>
      </w:pPr>
      <w:r>
        <w:rPr>
          <w:rFonts w:hint="eastAsia"/>
        </w:rPr>
        <w:t>图58 添加【唯一值】结果</w:t>
      </w:r>
    </w:p>
    <w:p w14:paraId="7FFFD85D">
      <w:pPr>
        <w:spacing w:line="288" w:lineRule="auto"/>
        <w:ind w:firstLine="420" w:firstLineChars="200"/>
      </w:pPr>
      <w:r>
        <w:rPr>
          <w:rFonts w:hint="eastAsia"/>
        </w:rPr>
        <w:t>②添加符号库。</w:t>
      </w:r>
    </w:p>
    <w:p w14:paraId="151C7361">
      <w:pPr>
        <w:spacing w:line="288" w:lineRule="auto"/>
        <w:ind w:firstLine="420" w:firstLineChars="200"/>
      </w:pPr>
      <w:r>
        <w:rPr>
          <w:rFonts w:hint="eastAsia"/>
        </w:rPr>
        <w:t>双击某个符号，在“符号选择器”对话框中，点击【样式引用】，将样式添加至列表，选择相应样式加至地图，如图59所示。</w:t>
      </w:r>
    </w:p>
    <w:p w14:paraId="7F8312FF">
      <w:pPr>
        <w:spacing w:line="288" w:lineRule="auto"/>
        <w:ind w:firstLine="420" w:firstLineChars="200"/>
        <w:jc w:val="center"/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2424430</wp:posOffset>
                </wp:positionH>
                <wp:positionV relativeFrom="paragraph">
                  <wp:posOffset>1777365</wp:posOffset>
                </wp:positionV>
                <wp:extent cx="1083310" cy="161290"/>
                <wp:effectExtent l="6350" t="6350" r="15240" b="1016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67430" y="2691765"/>
                          <a:ext cx="1083310" cy="16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0.9pt;margin-top:139.95pt;height:12.7pt;width:85.3pt;z-index:251668480;v-text-anchor:middle;mso-width-relative:page;mso-height-relative:page;" filled="f" stroked="t" coordsize="21600,21600" o:gfxdata="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FajZfvaAAAACwEAAA8AAAAAAAAAAQAgAAAAIgAA&#10;AGRycy9kb3ducmV2LnhtbFBLAQIUABQAAAAIAIdO4kCQPufBeAIAANsEAAAOAAAAAAAAAAEAIAAA&#10;ACkBAABkcnMvZTJvRG9jLnhtbFBLBQYAAAAABgAGAFkBAAAT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1508125" cy="1651635"/>
            <wp:effectExtent l="0" t="0" r="3175" b="12065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7120" cy="2103755"/>
            <wp:effectExtent l="0" t="0" r="5080" b="444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BAC5">
      <w:pPr>
        <w:spacing w:line="288" w:lineRule="auto"/>
        <w:ind w:firstLine="420" w:firstLineChars="200"/>
        <w:jc w:val="center"/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581660</wp:posOffset>
                </wp:positionV>
                <wp:extent cx="2994660" cy="690880"/>
                <wp:effectExtent l="6350" t="6350" r="8890" b="1397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52395" y="3675380"/>
                          <a:ext cx="2994660" cy="690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8.85pt;margin-top:45.8pt;height:54.4pt;width:235.8pt;z-index:251669504;v-text-anchor:middle;mso-width-relative:page;mso-height-relative:page;" filled="f" stroked="t" coordsize="21600,21600" o:gfxdata="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F/k96DZAAAACgEAAA8AAAAAAAAAAQAgAAAAIgAAAGRy&#10;cy9kb3ducmV2LnhtbFBLAQIUABQAAAAIAIdO4kBr7pAZdgIAANsEAAAOAAAAAAAAAAEAIAAAACgB&#10;AABkcnMvZTJvRG9jLnhtbFBLBQYAAAAABgAGAFkBAAAQBgAAAAA=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996055" cy="2658745"/>
            <wp:effectExtent l="0" t="0" r="4445" b="8255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F467">
      <w:pPr>
        <w:spacing w:line="288" w:lineRule="auto"/>
        <w:ind w:firstLine="420" w:firstLineChars="200"/>
        <w:jc w:val="center"/>
      </w:pPr>
      <w:r>
        <w:rPr>
          <w:rFonts w:hint="eastAsia"/>
        </w:rPr>
        <w:t>图59 添加符号库</w:t>
      </w:r>
    </w:p>
    <w:p w14:paraId="734DEF47">
      <w:pPr>
        <w:spacing w:line="288" w:lineRule="auto"/>
        <w:ind w:firstLine="420" w:firstLineChars="200"/>
      </w:pPr>
      <w:r>
        <w:rPr>
          <w:rFonts w:hint="eastAsia"/>
        </w:rPr>
        <w:t>③按照属性，修改相应的符号。</w:t>
      </w:r>
    </w:p>
    <w:p w14:paraId="0FE16B29">
      <w:pPr>
        <w:spacing w:line="288" w:lineRule="auto"/>
        <w:ind w:firstLine="420" w:firstLineChars="200"/>
      </w:pPr>
      <w:r>
        <w:rPr>
          <w:rFonts w:hint="eastAsia"/>
        </w:rPr>
        <w:t>④以“园地”为例，其余相同做法。</w:t>
      </w:r>
    </w:p>
    <w:p w14:paraId="55D8BAD1">
      <w:pPr>
        <w:spacing w:line="288" w:lineRule="auto"/>
        <w:ind w:firstLine="420" w:firstLineChars="200"/>
      </w:pPr>
      <w:r>
        <w:rPr>
          <w:rFonts w:hint="eastAsia"/>
        </w:rPr>
        <w:t>双击园地要素，打开【符号选择器】，在引用的样式中，选择园地的样式，点击确定，完成园地的符号修改，如图60-图62所示。</w:t>
      </w:r>
    </w:p>
    <w:p w14:paraId="7683C33B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3829050" cy="2822575"/>
            <wp:effectExtent l="0" t="0" r="6350" b="952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B06F">
      <w:pPr>
        <w:spacing w:line="288" w:lineRule="auto"/>
        <w:ind w:firstLine="420" w:firstLineChars="200"/>
        <w:jc w:val="center"/>
      </w:pPr>
      <w:r>
        <w:rPr>
          <w:rFonts w:hint="eastAsia"/>
        </w:rPr>
        <w:t>图60 修改园地符号</w:t>
      </w:r>
    </w:p>
    <w:p w14:paraId="01AE71DD">
      <w:pPr>
        <w:spacing w:line="288" w:lineRule="auto"/>
        <w:ind w:firstLine="420" w:firstLineChars="200"/>
      </w:pPr>
      <w:r>
        <w:drawing>
          <wp:inline distT="0" distB="0" distL="114300" distR="114300">
            <wp:extent cx="4737100" cy="2520950"/>
            <wp:effectExtent l="0" t="0" r="0" b="6350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2CF1A">
      <w:pPr>
        <w:spacing w:line="288" w:lineRule="auto"/>
        <w:ind w:firstLine="420" w:firstLineChars="200"/>
        <w:jc w:val="center"/>
      </w:pPr>
      <w:r>
        <w:rPr>
          <w:rFonts w:hint="eastAsia"/>
        </w:rPr>
        <w:t>图61 修改园地符号结果</w:t>
      </w:r>
    </w:p>
    <w:p w14:paraId="2FDFEB8B">
      <w:pPr>
        <w:spacing w:line="288" w:lineRule="auto"/>
        <w:ind w:firstLine="420" w:firstLineChars="200"/>
        <w:jc w:val="center"/>
      </w:pPr>
    </w:p>
    <w:p w14:paraId="3C5C0ED6">
      <w:pPr>
        <w:spacing w:line="288" w:lineRule="auto"/>
        <w:ind w:firstLine="420" w:firstLineChars="200"/>
      </w:pPr>
      <w:r>
        <w:drawing>
          <wp:inline distT="0" distB="0" distL="114300" distR="114300">
            <wp:extent cx="4787900" cy="2705100"/>
            <wp:effectExtent l="0" t="0" r="0" b="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EB54">
      <w:pPr>
        <w:spacing w:line="288" w:lineRule="auto"/>
        <w:ind w:firstLine="420" w:firstLineChars="200"/>
        <w:jc w:val="center"/>
      </w:pPr>
      <w:r>
        <w:rPr>
          <w:rFonts w:hint="eastAsia"/>
        </w:rPr>
        <w:t>图62 各地类符号化结果</w:t>
      </w:r>
    </w:p>
    <w:p w14:paraId="6E9DC935">
      <w:pPr>
        <w:spacing w:line="288" w:lineRule="auto"/>
      </w:pPr>
      <w:r>
        <w:rPr>
          <w:rFonts w:hint="eastAsia"/>
        </w:rPr>
        <w:t>4）绘制坐标网格：</w:t>
      </w:r>
    </w:p>
    <w:p w14:paraId="363CF256">
      <w:pPr>
        <w:spacing w:line="288" w:lineRule="auto"/>
        <w:ind w:firstLine="420" w:firstLineChars="200"/>
      </w:pPr>
      <w:r>
        <w:rPr>
          <w:rFonts w:hint="eastAsia"/>
        </w:rPr>
        <w:t>右击“洪濑镇”数据框，点击【属性】，进入属性对话框，点击格网，设置相应格网，如图63-图64所示。</w:t>
      </w:r>
    </w:p>
    <w:p w14:paraId="5B299F4A">
      <w:pPr>
        <w:spacing w:line="288" w:lineRule="auto"/>
        <w:ind w:firstLine="420" w:firstLineChars="200"/>
      </w:pPr>
      <w:r>
        <w:drawing>
          <wp:inline distT="0" distB="0" distL="114300" distR="114300">
            <wp:extent cx="2216785" cy="2635250"/>
            <wp:effectExtent l="0" t="0" r="5715" b="635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8880" cy="2660015"/>
            <wp:effectExtent l="0" t="0" r="7620" b="698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0AFC0">
      <w:pPr>
        <w:spacing w:line="288" w:lineRule="auto"/>
        <w:ind w:firstLine="420" w:firstLineChars="200"/>
        <w:jc w:val="center"/>
      </w:pPr>
      <w:r>
        <w:rPr>
          <w:rFonts w:hint="eastAsia"/>
        </w:rPr>
        <w:t>图63 绘制坐标网格</w:t>
      </w:r>
    </w:p>
    <w:p w14:paraId="6EF338BB">
      <w:pPr>
        <w:spacing w:line="288" w:lineRule="auto"/>
        <w:ind w:firstLine="420" w:firstLineChars="200"/>
        <w:jc w:val="center"/>
      </w:pPr>
    </w:p>
    <w:p w14:paraId="03D451ED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5268595" cy="3288030"/>
            <wp:effectExtent l="0" t="0" r="1905" b="12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AB79">
      <w:pPr>
        <w:spacing w:line="288" w:lineRule="auto"/>
        <w:ind w:firstLine="420" w:firstLineChars="200"/>
        <w:jc w:val="center"/>
      </w:pPr>
      <w:r>
        <w:rPr>
          <w:rFonts w:hint="eastAsia"/>
        </w:rPr>
        <w:t>图64 坐标网格效果</w:t>
      </w:r>
    </w:p>
    <w:p w14:paraId="5559E12D">
      <w:pPr>
        <w:spacing w:line="288" w:lineRule="auto"/>
      </w:pPr>
      <w:r>
        <w:rPr>
          <w:rFonts w:hint="eastAsia"/>
        </w:rPr>
        <w:t>（3）地图整饰</w:t>
      </w:r>
    </w:p>
    <w:p w14:paraId="7420593B">
      <w:pPr>
        <w:spacing w:line="288" w:lineRule="auto"/>
      </w:pPr>
      <w:r>
        <w:rPr>
          <w:rFonts w:hint="eastAsia"/>
        </w:rPr>
        <w:t>1）图名。</w:t>
      </w:r>
    </w:p>
    <w:p w14:paraId="180C1D21">
      <w:pPr>
        <w:spacing w:line="288" w:lineRule="auto"/>
        <w:ind w:firstLine="420" w:firstLineChars="200"/>
      </w:pPr>
      <w:r>
        <w:rPr>
          <w:rFonts w:hint="eastAsia"/>
        </w:rPr>
        <w:t>在菜单栏中点击【插入】|【标题】，在弹出的对话框中输入文字并设置相应内容，再拖动到合适位置。</w:t>
      </w:r>
    </w:p>
    <w:p w14:paraId="23C635A9">
      <w:pPr>
        <w:spacing w:line="288" w:lineRule="auto"/>
        <w:ind w:firstLine="420" w:firstLineChars="200"/>
      </w:pPr>
      <w:r>
        <w:drawing>
          <wp:inline distT="0" distB="0" distL="114300" distR="114300">
            <wp:extent cx="1187450" cy="2088515"/>
            <wp:effectExtent l="0" t="0" r="6350" b="6985"/>
            <wp:docPr id="1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0205" cy="2091690"/>
            <wp:effectExtent l="0" t="0" r="10795" b="381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7080" cy="2076450"/>
            <wp:effectExtent l="0" t="0" r="7620" b="6350"/>
            <wp:docPr id="1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507E">
      <w:pPr>
        <w:spacing w:line="288" w:lineRule="auto"/>
        <w:ind w:firstLine="420" w:firstLineChars="200"/>
        <w:jc w:val="center"/>
      </w:pPr>
      <w:r>
        <w:rPr>
          <w:rFonts w:hint="eastAsia"/>
        </w:rPr>
        <w:t>图65 插入图名</w:t>
      </w:r>
    </w:p>
    <w:p w14:paraId="14ED98D0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4330700" cy="4902200"/>
            <wp:effectExtent l="0" t="0" r="0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2F63">
      <w:pPr>
        <w:spacing w:line="288" w:lineRule="auto"/>
        <w:ind w:firstLine="420" w:firstLineChars="200"/>
        <w:jc w:val="center"/>
      </w:pPr>
      <w:r>
        <w:rPr>
          <w:rFonts w:hint="eastAsia"/>
        </w:rPr>
        <w:t>图66 插入图名效果</w:t>
      </w:r>
    </w:p>
    <w:p w14:paraId="4082E246">
      <w:pPr>
        <w:spacing w:line="288" w:lineRule="auto"/>
      </w:pPr>
      <w:r>
        <w:rPr>
          <w:rFonts w:hint="eastAsia"/>
        </w:rPr>
        <w:t>2）图例。</w:t>
      </w:r>
    </w:p>
    <w:p w14:paraId="782F7443">
      <w:pPr>
        <w:spacing w:line="288" w:lineRule="auto"/>
        <w:ind w:firstLine="420" w:firstLineChars="200"/>
      </w:pPr>
      <w:r>
        <w:rPr>
          <w:rFonts w:hint="eastAsia"/>
        </w:rPr>
        <w:t>①在菜单栏中点击【插入】|【图例】，在弹出的对话框中设置相应内容，再拖动到合适位置，如图67所示。</w:t>
      </w:r>
    </w:p>
    <w:p w14:paraId="4F8C3091">
      <w:pPr>
        <w:spacing w:line="288" w:lineRule="auto"/>
      </w:pPr>
      <w:r>
        <w:drawing>
          <wp:inline distT="0" distB="0" distL="114300" distR="114300">
            <wp:extent cx="2614295" cy="1963420"/>
            <wp:effectExtent l="0" t="0" r="1905" b="5080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040" cy="1967230"/>
            <wp:effectExtent l="0" t="0" r="10160" b="1270"/>
            <wp:docPr id="1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F8D3">
      <w:pPr>
        <w:spacing w:line="288" w:lineRule="auto"/>
        <w:jc w:val="center"/>
      </w:pPr>
      <w:r>
        <w:drawing>
          <wp:inline distT="0" distB="0" distL="114300" distR="114300">
            <wp:extent cx="3027680" cy="1931035"/>
            <wp:effectExtent l="0" t="0" r="7620" b="12065"/>
            <wp:docPr id="1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A1CC">
      <w:pPr>
        <w:spacing w:line="288" w:lineRule="auto"/>
        <w:jc w:val="center"/>
      </w:pPr>
      <w:r>
        <w:rPr>
          <w:rFonts w:hint="eastAsia"/>
        </w:rPr>
        <w:t>图67 插入图例</w:t>
      </w:r>
    </w:p>
    <w:p w14:paraId="7E710591">
      <w:pPr>
        <w:spacing w:line="288" w:lineRule="auto"/>
      </w:pPr>
      <w:r>
        <w:rPr>
          <w:rFonts w:hint="eastAsia"/>
        </w:rPr>
        <w:t>②如若有修改，可编辑图例。</w:t>
      </w:r>
    </w:p>
    <w:p w14:paraId="50EF928C">
      <w:pPr>
        <w:ind w:firstLine="420" w:firstLineChars="200"/>
      </w:pPr>
      <w:r>
        <w:rPr>
          <w:rFonts w:hint="eastAsia"/>
        </w:rPr>
        <w:t>右击图例选择【转换为图形】，如图68所示。</w:t>
      </w:r>
    </w:p>
    <w:p w14:paraId="11D5DCE7">
      <w:pPr>
        <w:jc w:val="center"/>
      </w:pPr>
      <w:r>
        <w:drawing>
          <wp:inline distT="0" distB="0" distL="114300" distR="114300">
            <wp:extent cx="1841500" cy="2640965"/>
            <wp:effectExtent l="0" t="0" r="0" b="635"/>
            <wp:docPr id="1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4DCD">
      <w:pPr>
        <w:jc w:val="center"/>
      </w:pPr>
      <w:r>
        <w:rPr>
          <w:rFonts w:hint="eastAsia"/>
        </w:rPr>
        <w:t>图68 转化为图形</w:t>
      </w:r>
    </w:p>
    <w:p w14:paraId="0C1DA10B">
      <w:pPr>
        <w:ind w:firstLine="420" w:firstLineChars="200"/>
      </w:pPr>
      <w:r>
        <w:rPr>
          <w:rFonts w:hint="eastAsia"/>
        </w:rPr>
        <w:t>再右击选择【取消分组】，将图例中的每一个要素单独独立出来，如图69所示。</w:t>
      </w:r>
    </w:p>
    <w:p w14:paraId="67B7E83A">
      <w:pPr>
        <w:ind w:firstLine="420" w:firstLineChars="200"/>
        <w:jc w:val="center"/>
      </w:pPr>
      <w:r>
        <w:drawing>
          <wp:inline distT="0" distB="0" distL="114300" distR="114300">
            <wp:extent cx="1562735" cy="2435860"/>
            <wp:effectExtent l="0" t="0" r="12065" b="2540"/>
            <wp:docPr id="1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F2FB">
      <w:pPr>
        <w:ind w:firstLine="420" w:firstLineChars="200"/>
        <w:jc w:val="center"/>
      </w:pPr>
      <w:r>
        <w:rPr>
          <w:rFonts w:hint="eastAsia"/>
        </w:rPr>
        <w:t>图69 取消分组</w:t>
      </w:r>
    </w:p>
    <w:p w14:paraId="76FA4EF6">
      <w:pPr>
        <w:spacing w:line="288" w:lineRule="auto"/>
      </w:pPr>
      <w:r>
        <w:rPr>
          <w:rFonts w:hint="eastAsia"/>
        </w:rPr>
        <w:t>3）比例尺：</w:t>
      </w:r>
    </w:p>
    <w:p w14:paraId="7BB43404">
      <w:pPr>
        <w:ind w:firstLine="420" w:firstLineChars="200"/>
      </w:pPr>
      <w:r>
        <w:rPr>
          <w:rFonts w:hint="eastAsia"/>
        </w:rPr>
        <w:t>在菜单栏中点击【插入】|【比例尺】，在弹出的对话框中设置相应内容，再拖动到合适位置，如图70所示。</w:t>
      </w:r>
    </w:p>
    <w:p w14:paraId="4B3C7902">
      <w:r>
        <w:drawing>
          <wp:inline distT="0" distB="0" distL="114300" distR="114300">
            <wp:extent cx="2740025" cy="2488565"/>
            <wp:effectExtent l="0" t="0" r="3175" b="635"/>
            <wp:docPr id="1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6345" cy="2490470"/>
            <wp:effectExtent l="0" t="0" r="8255" b="11430"/>
            <wp:docPr id="1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2FCB">
      <w:pPr>
        <w:jc w:val="center"/>
      </w:pPr>
      <w:r>
        <w:drawing>
          <wp:inline distT="0" distB="0" distL="114300" distR="114300">
            <wp:extent cx="2653665" cy="415925"/>
            <wp:effectExtent l="0" t="0" r="635" b="3175"/>
            <wp:docPr id="1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786E">
      <w:pPr>
        <w:jc w:val="center"/>
      </w:pPr>
      <w:r>
        <w:rPr>
          <w:rFonts w:hint="eastAsia"/>
        </w:rPr>
        <w:t>图70 插入比例尺</w:t>
      </w:r>
    </w:p>
    <w:p w14:paraId="23C9ED34">
      <w:pPr>
        <w:spacing w:line="288" w:lineRule="auto"/>
      </w:pPr>
      <w:r>
        <w:rPr>
          <w:rFonts w:hint="eastAsia"/>
        </w:rPr>
        <w:t>4）指北针：</w:t>
      </w:r>
    </w:p>
    <w:p w14:paraId="149DA42F">
      <w:pPr>
        <w:ind w:firstLine="420" w:firstLineChars="200"/>
      </w:pPr>
      <w:r>
        <w:rPr>
          <w:rFonts w:hint="eastAsia"/>
        </w:rPr>
        <w:t>在菜单栏中点击【插入】丨【指北针】，在弹出的对话框中设置相应内容，再拖动到合适位置，如图71所示。</w:t>
      </w:r>
    </w:p>
    <w:p w14:paraId="7EB04CB4">
      <w:pPr>
        <w:ind w:firstLine="420" w:firstLineChars="200"/>
        <w:jc w:val="center"/>
      </w:pPr>
      <w:r>
        <w:drawing>
          <wp:inline distT="0" distB="0" distL="114300" distR="114300">
            <wp:extent cx="1422400" cy="2413000"/>
            <wp:effectExtent l="0" t="0" r="0" b="0"/>
            <wp:docPr id="1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3370" cy="2404745"/>
            <wp:effectExtent l="0" t="0" r="11430" b="8255"/>
            <wp:docPr id="1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86FB">
      <w:pPr>
        <w:ind w:firstLine="420" w:firstLineChars="200"/>
        <w:jc w:val="center"/>
      </w:pPr>
      <w:r>
        <w:rPr>
          <w:rFonts w:hint="eastAsia"/>
        </w:rPr>
        <w:t>图71 插入指北针</w:t>
      </w:r>
    </w:p>
    <w:p w14:paraId="39F6331C">
      <w:pPr>
        <w:spacing w:line="288" w:lineRule="auto"/>
      </w:pPr>
      <w:r>
        <w:rPr>
          <w:rFonts w:hint="eastAsia"/>
        </w:rPr>
        <w:t>5）内图廓线：</w:t>
      </w:r>
    </w:p>
    <w:p w14:paraId="3513908A">
      <w:pPr>
        <w:ind w:firstLine="420" w:firstLineChars="200"/>
      </w:pPr>
      <w:r>
        <w:rPr>
          <w:rFonts w:hint="eastAsia"/>
        </w:rPr>
        <w:t>在菜单栏中点击【插入】|【内图廓线】，如图72所示。</w:t>
      </w:r>
    </w:p>
    <w:p w14:paraId="4A9CD007">
      <w:pPr>
        <w:ind w:firstLine="420" w:firstLineChars="200"/>
      </w:pPr>
      <w:r>
        <w:rPr>
          <w:rFonts w:ascii="Times New Roman" w:hAnsi="Times New Roman" w:eastAsia="宋体" w:cs="Times New Roman"/>
          <w:szCs w:val="21"/>
        </w:rPr>
        <w:drawing>
          <wp:inline distT="0" distB="0" distL="114300" distR="114300">
            <wp:extent cx="1339850" cy="2413000"/>
            <wp:effectExtent l="0" t="0" r="6350" b="0"/>
            <wp:docPr id="1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szCs w:val="21"/>
        </w:rPr>
        <w:drawing>
          <wp:inline distT="0" distB="0" distL="114300" distR="114300">
            <wp:extent cx="3618230" cy="2382520"/>
            <wp:effectExtent l="0" t="0" r="1270" b="5080"/>
            <wp:docPr id="1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8AD6">
      <w:pPr>
        <w:ind w:firstLine="420" w:firstLineChars="200"/>
        <w:jc w:val="center"/>
      </w:pPr>
      <w:r>
        <w:rPr>
          <w:rFonts w:hint="eastAsia"/>
        </w:rPr>
        <w:t>图72 插入内轮廓线</w:t>
      </w:r>
    </w:p>
    <w:p w14:paraId="0D0C1BF9">
      <w:pPr>
        <w:numPr>
          <w:ilvl w:val="0"/>
          <w:numId w:val="4"/>
        </w:numPr>
      </w:pPr>
      <w:r>
        <w:rPr>
          <w:rFonts w:hint="eastAsia"/>
        </w:rPr>
        <w:t>根据整体画面，进行专题地图各个要素的细微调整，如图73所示。</w:t>
      </w:r>
    </w:p>
    <w:p w14:paraId="2499C60C">
      <w:pPr>
        <w:jc w:val="center"/>
      </w:pPr>
      <w:r>
        <w:drawing>
          <wp:inline distT="0" distB="0" distL="114300" distR="114300">
            <wp:extent cx="2260600" cy="3206750"/>
            <wp:effectExtent l="0" t="0" r="0" b="6350"/>
            <wp:docPr id="1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82BE">
      <w:pPr>
        <w:jc w:val="center"/>
      </w:pPr>
      <w:r>
        <w:rPr>
          <w:rFonts w:hint="eastAsia"/>
        </w:rPr>
        <w:t>图73 调整地图要素</w:t>
      </w:r>
    </w:p>
    <w:p w14:paraId="17577856">
      <w:pPr>
        <w:spacing w:line="288" w:lineRule="auto"/>
      </w:pPr>
      <w:r>
        <w:rPr>
          <w:rFonts w:hint="eastAsia"/>
        </w:rPr>
        <w:t>7）地图转换输出：</w:t>
      </w:r>
    </w:p>
    <w:p w14:paraId="11B02F65">
      <w:pPr>
        <w:ind w:firstLine="420" w:firstLineChars="200"/>
      </w:pPr>
      <w:r>
        <w:rPr>
          <w:rFonts w:hint="eastAsia"/>
        </w:rPr>
        <w:t>在菜单栏中点击【文件】|【导出地图】，在弹出的对话框中选择文件存放位置并进行相应设置，如图74所示。</w:t>
      </w:r>
    </w:p>
    <w:p w14:paraId="2F16F95A">
      <w:pPr>
        <w:ind w:firstLine="420" w:firstLineChars="200"/>
        <w:jc w:val="center"/>
      </w:pPr>
      <w:r>
        <w:drawing>
          <wp:inline distT="0" distB="0" distL="114300" distR="114300">
            <wp:extent cx="2869565" cy="3330575"/>
            <wp:effectExtent l="0" t="0" r="635" b="9525"/>
            <wp:docPr id="1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CC5C">
      <w:pPr>
        <w:ind w:firstLine="420" w:firstLineChars="200"/>
        <w:jc w:val="center"/>
      </w:pPr>
      <w:r>
        <w:rPr>
          <w:rFonts w:hint="eastAsia"/>
        </w:rPr>
        <w:t>图74 地图转换输出</w:t>
      </w:r>
    </w:p>
    <w:p w14:paraId="1274B706">
      <w:pPr>
        <w:spacing w:before="156" w:beforeLines="50" w:after="156" w:afterLines="50" w:line="288" w:lineRule="auto"/>
      </w:pPr>
      <w:r>
        <w:rPr>
          <w:rFonts w:hint="eastAsia"/>
          <w:b/>
          <w:bCs/>
          <w:sz w:val="24"/>
        </w:rPr>
        <w:t>六、实验结果</w:t>
      </w:r>
    </w:p>
    <w:p w14:paraId="229E0D3D">
      <w:r>
        <w:rPr>
          <w:rFonts w:hint="eastAsia"/>
        </w:rPr>
        <w:t>（一）南京市部分地区行政区划图，如图75所示。</w:t>
      </w:r>
    </w:p>
    <w:p w14:paraId="246EAF82">
      <w:r>
        <w:rPr>
          <w:rFonts w:hint="eastAsia"/>
        </w:rPr>
        <w:t xml:space="preserve"> </w:t>
      </w:r>
    </w:p>
    <w:p w14:paraId="454FD99B">
      <w:pPr>
        <w:spacing w:line="288" w:lineRule="auto"/>
        <w:jc w:val="center"/>
      </w:pPr>
    </w:p>
    <w:p w14:paraId="235BDECF">
      <w:pPr>
        <w:spacing w:line="288" w:lineRule="auto"/>
      </w:pPr>
    </w:p>
    <w:p w14:paraId="167F7A54">
      <w:pPr>
        <w:spacing w:line="288" w:lineRule="auto"/>
        <w:ind w:firstLine="420" w:firstLineChars="200"/>
      </w:pPr>
    </w:p>
    <w:p w14:paraId="338494CD">
      <w:pPr>
        <w:spacing w:line="288" w:lineRule="auto"/>
      </w:pPr>
    </w:p>
    <w:p w14:paraId="004D3D5D">
      <w:pPr>
        <w:spacing w:line="288" w:lineRule="auto"/>
        <w:ind w:firstLine="420" w:firstLineChars="200"/>
        <w:jc w:val="center"/>
      </w:pPr>
      <w:r>
        <w:drawing>
          <wp:inline distT="0" distB="0" distL="114300" distR="114300">
            <wp:extent cx="5266690" cy="7453630"/>
            <wp:effectExtent l="0" t="0" r="3810" b="1270"/>
            <wp:docPr id="123" name="图片 123" descr="南京部分地区行政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南京部分地区行政区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7CD">
      <w:pPr>
        <w:spacing w:line="288" w:lineRule="auto"/>
        <w:ind w:firstLine="420" w:firstLineChars="200"/>
        <w:jc w:val="center"/>
      </w:pPr>
    </w:p>
    <w:p w14:paraId="2F5EA419">
      <w:pPr>
        <w:spacing w:line="288" w:lineRule="auto"/>
        <w:jc w:val="center"/>
      </w:pPr>
      <w:r>
        <w:rPr>
          <w:rFonts w:hint="eastAsia"/>
        </w:rPr>
        <w:t>图75 南京市部分地区行政区划图</w:t>
      </w:r>
    </w:p>
    <w:p w14:paraId="5CCA2607">
      <w:pPr>
        <w:numPr>
          <w:ilvl w:val="0"/>
          <w:numId w:val="5"/>
        </w:numPr>
        <w:spacing w:line="288" w:lineRule="auto"/>
      </w:pPr>
      <w:r>
        <w:rPr>
          <w:rFonts w:hint="eastAsia"/>
        </w:rPr>
        <w:t>洪濑镇土地利用现状图结果成图，如图76所示。</w:t>
      </w:r>
    </w:p>
    <w:p w14:paraId="5221B74E">
      <w:pPr>
        <w:spacing w:line="288" w:lineRule="auto"/>
      </w:pPr>
    </w:p>
    <w:p w14:paraId="7282003A">
      <w:pPr>
        <w:spacing w:line="288" w:lineRule="auto"/>
        <w:ind w:firstLine="420" w:firstLineChars="200"/>
        <w:jc w:val="center"/>
      </w:pPr>
    </w:p>
    <w:p w14:paraId="004FA98F">
      <w:pPr>
        <w:spacing w:line="288" w:lineRule="auto"/>
      </w:pPr>
    </w:p>
    <w:p w14:paraId="0B28896D">
      <w:pPr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br w:type="textWrapping"/>
      </w:r>
      <w:r>
        <w:rPr>
          <w:rFonts w:ascii="宋体" w:hAnsi="宋体" w:eastAsia="宋体" w:cs="宋体"/>
        </w:rPr>
        <w:drawing>
          <wp:inline distT="0" distB="0" distL="114300" distR="114300">
            <wp:extent cx="5059680" cy="7160895"/>
            <wp:effectExtent l="0" t="0" r="7620" b="1905"/>
            <wp:docPr id="120" name="图片 120" descr="洪濑土地利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洪濑土地利用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D019">
      <w:pPr>
        <w:jc w:val="center"/>
      </w:pPr>
      <w:r>
        <w:rPr>
          <w:rFonts w:hint="eastAsia" w:ascii="宋体" w:hAnsi="宋体" w:eastAsia="宋体" w:cs="宋体"/>
        </w:rPr>
        <w:t xml:space="preserve">图76 </w:t>
      </w:r>
      <w:r>
        <w:rPr>
          <w:rFonts w:hint="eastAsia"/>
        </w:rPr>
        <w:t>洪濑镇土地利用现状图</w:t>
      </w:r>
    </w:p>
    <w:p w14:paraId="2B382B76">
      <w:pPr>
        <w:spacing w:before="156" w:beforeLines="50" w:after="156" w:afterLines="50" w:line="288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七、实验心得</w:t>
      </w:r>
    </w:p>
    <w:p w14:paraId="24E81709">
      <w:pPr>
        <w:spacing w:line="360" w:lineRule="auto"/>
      </w:pPr>
      <w:r>
        <w:rPr>
          <w:rFonts w:hint="eastAsia"/>
        </w:rPr>
        <w:t xml:space="preserve">     此次专题地图编制的实验，实验要求制作两张专题地图，分别是南京部分地区行政区划图和洪濑镇土地利用现状图。完成南京部分地区行政区划图和洪濑镇土地利用现状图的制作后，我深感地图制作是一个既严谨又富有创造性的过程。它要求制作者具备丰富的地理知识，同时也需要熟练掌握地图制作的相关技术。相较于之前的实验，此次实验显得相对简单，但是制图过程中一些细节的调整与处理，需要耗费大量的时间，在此次实验中，我主要有以下的收获与体会：</w:t>
      </w:r>
    </w:p>
    <w:p w14:paraId="76C88933">
      <w:pPr>
        <w:spacing w:line="360" w:lineRule="auto"/>
        <w:ind w:firstLine="420" w:firstLineChars="200"/>
      </w:pPr>
      <w:r>
        <w:rPr>
          <w:rFonts w:hint="eastAsia"/>
        </w:rPr>
        <w:t xml:space="preserve">  首先我进行了数据的符号化显示，包括加载区县、设计线符号以及对重点大学进行符号化表达。这个过程让我深刻体会到符号在地图中的重要性，它们不仅能够直观地表达地理要素，还能够增强地图的可读性和美观性。同时，我也意识到在设计符号时需要考虑的因素很多，如符号的大小、颜色、形状等，都需要根据具体的地理要素和表达需求进行选择。在本实验中，我们使用的符号来自老师提供的符号库。在标注环节，我分别对南京市区、市政府、县政府、地铁、道路、河流等进行了手动或自动标注。这个过程让我更加熟悉了地图标注的规则和技巧，如标注的位置、字体、大小等都需要根据地图的比例尺和要素的重要性进行确定。此外，在绘制坐标网格和添加地图整饰要素的过程中，我也学到了很多实用的技巧和方法。绘制坐标网格有助于读者更好地了解地图的方位和比例，而添加图例、指北针、比例尺和图名等整饰要素则能够增强地图的完整性和专业性。此外，两幅图都涉及到了地图整饰，即图幅排版，这考验我们的制图经验和审美。由于之前做过相关的专题地图编制的作用或实验较多，因此，地图整饰环节比较轻松，只要调整到自己比较满意且符合规范的页面布局即可。</w:t>
      </w:r>
    </w:p>
    <w:p w14:paraId="06445252">
      <w:pPr>
        <w:spacing w:line="360" w:lineRule="auto"/>
      </w:pPr>
      <w:r>
        <w:rPr>
          <w:rFonts w:hint="eastAsia"/>
        </w:rPr>
        <w:t xml:space="preserve">     通过这次实验，我不仅提高了自己的地图制作技能，也对地理信息系统有了更深入的了解。在未来的学习和工作中，我将继续加强自己的地图制作技能，并积极探索新的技术应用和创新方法，为地理信息科学的发展贡献自己的力量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C8BFFB"/>
    <w:multiLevelType w:val="singleLevel"/>
    <w:tmpl w:val="82C8BFFB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20C0741"/>
    <w:multiLevelType w:val="singleLevel"/>
    <w:tmpl w:val="B20C074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BA0D3AF5"/>
    <w:multiLevelType w:val="singleLevel"/>
    <w:tmpl w:val="BA0D3AF5"/>
    <w:lvl w:ilvl="0" w:tentative="0">
      <w:start w:val="6"/>
      <w:numFmt w:val="decimal"/>
      <w:suff w:val="nothing"/>
      <w:lvlText w:val="%1）"/>
      <w:lvlJc w:val="left"/>
    </w:lvl>
  </w:abstractNum>
  <w:abstractNum w:abstractNumId="3">
    <w:nsid w:val="E83DFC9A"/>
    <w:multiLevelType w:val="singleLevel"/>
    <w:tmpl w:val="E83DFC9A"/>
    <w:lvl w:ilvl="0" w:tentative="0">
      <w:start w:val="3"/>
      <w:numFmt w:val="decimal"/>
      <w:suff w:val="nothing"/>
      <w:lvlText w:val="%1）"/>
      <w:lvlJc w:val="left"/>
    </w:lvl>
  </w:abstractNum>
  <w:abstractNum w:abstractNumId="4">
    <w:nsid w:val="13D5F804"/>
    <w:multiLevelType w:val="singleLevel"/>
    <w:tmpl w:val="13D5F804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JkYTkxMzVkYjAwYmI3MWMzZTMyMDM5MDBlNTM1OGEifQ=="/>
    <w:docVar w:name="KSO_WPS_MARK_KEY" w:val="7d25795d-0dc0-40d1-a928-ddf2301bf573"/>
  </w:docVars>
  <w:rsids>
    <w:rsidRoot w:val="004F70E6"/>
    <w:rsid w:val="00164DE0"/>
    <w:rsid w:val="00260137"/>
    <w:rsid w:val="0043732F"/>
    <w:rsid w:val="004D6898"/>
    <w:rsid w:val="004F70E6"/>
    <w:rsid w:val="0067692D"/>
    <w:rsid w:val="00AE77D1"/>
    <w:rsid w:val="0F1E2E23"/>
    <w:rsid w:val="2DBB6DA9"/>
    <w:rsid w:val="340E09EF"/>
    <w:rsid w:val="483C0D4B"/>
    <w:rsid w:val="58276B45"/>
    <w:rsid w:val="6FE165A7"/>
    <w:rsid w:val="73412281"/>
    <w:rsid w:val="78044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8">
    <w:name w:val="页脚 字符"/>
    <w:basedOn w:val="5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4600</Words>
  <Characters>4804</Characters>
  <Lines>38</Lines>
  <Paragraphs>10</Paragraphs>
  <TotalTime>42</TotalTime>
  <ScaleCrop>false</ScaleCrop>
  <LinksUpToDate>false</LinksUpToDate>
  <CharactersWithSpaces>4928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2024-04-14T07:23:00Z</dcterms:created>
  <dc:creator>Cris_jj</dc:creator>
  <cp:lastModifiedBy>许愿</cp:lastModifiedBy>
  <dcterms:modified xsi:type="dcterms:W3CDTF">2025-03-26T08:11:08Z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7D6BC698E1444B4792BDB3576B635469</vt:lpwstr>
  </property>
  <property fmtid="{D5CDD505-2E9C-101B-9397-08002B2CF9AE}" pid="4" name="KSOTemplateDocerSaveRecord">
    <vt:lpwstr>eyJoZGlkIjoiYTBmYjcwZTEwNGE2ZjUzN2UyYWZlNTlhNmRjNWUzYjUiLCJ1c2VySWQiOiI2MTM2Nzk2MDYifQ==</vt:lpwstr>
  </property>
</Properties>
</file>